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350"/>
        <w:gridCol w:w="1022"/>
        <w:gridCol w:w="346"/>
        <w:gridCol w:w="346"/>
        <w:gridCol w:w="345"/>
        <w:gridCol w:w="351"/>
        <w:gridCol w:w="345"/>
        <w:gridCol w:w="346"/>
        <w:gridCol w:w="345"/>
        <w:gridCol w:w="346"/>
        <w:gridCol w:w="346"/>
        <w:gridCol w:w="350"/>
        <w:gridCol w:w="341"/>
        <w:gridCol w:w="350"/>
        <w:gridCol w:w="346"/>
        <w:gridCol w:w="345"/>
        <w:gridCol w:w="346"/>
        <w:gridCol w:w="346"/>
        <w:gridCol w:w="345"/>
        <w:gridCol w:w="346"/>
        <w:gridCol w:w="345"/>
        <w:gridCol w:w="346"/>
        <w:gridCol w:w="350"/>
        <w:gridCol w:w="346"/>
        <w:gridCol w:w="346"/>
        <w:gridCol w:w="360"/>
      </w:tblGrid>
      <w:tr w:rsidR="008F6918" w14:paraId="3B9F044D" w14:textId="77777777">
        <w:trPr>
          <w:cantSplit/>
          <w:trHeight w:hRule="exact" w:val="403"/>
        </w:trPr>
        <w:tc>
          <w:tcPr>
            <w:tcW w:w="1090" w:type="dxa"/>
            <w:vMerge w:val="restart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4B3064F7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135" w:line="254" w:lineRule="exact"/>
              <w:jc w:val="center"/>
              <w:textAlignment w:val="baseline"/>
              <w:rPr>
                <w:rFonts w:ascii="Tahoma" w:hAnsi="Tahoma" w:cs="Tahoma"/>
                <w:spacing w:val="10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ahoma" w:hAnsi="Tahoma" w:cs="Tahoma"/>
                <w:spacing w:val="10"/>
                <w:sz w:val="23"/>
                <w:szCs w:val="23"/>
              </w:rPr>
              <w:t>Cheshire and Mersey Critical Care Network</w:t>
            </w:r>
          </w:p>
          <w:p w14:paraId="1A9E3DB6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163" w:after="192" w:line="336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15"/>
                <w:w w:val="9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pacing w:val="15"/>
                <w:w w:val="90"/>
                <w:sz w:val="44"/>
                <w:szCs w:val="44"/>
              </w:rPr>
              <w:t>INTRA HOSPITAL TRANSFER FORM</w:t>
            </w:r>
          </w:p>
        </w:tc>
        <w:tc>
          <w:tcPr>
            <w:tcW w:w="4838" w:type="dxa"/>
            <w:gridSpan w:val="1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D1D3D3" w:fill="auto"/>
            <w:vAlign w:val="center"/>
          </w:tcPr>
          <w:p w14:paraId="43B22AC3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87" w:after="45" w:line="266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Patient details</w:t>
            </w:r>
          </w:p>
        </w:tc>
        <w:tc>
          <w:tcPr>
            <w:tcW w:w="4858" w:type="dxa"/>
            <w:gridSpan w:val="1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D1D3D3" w:fill="auto"/>
            <w:vAlign w:val="center"/>
          </w:tcPr>
          <w:p w14:paraId="251F44CC" w14:textId="3AC8665C" w:rsidR="008F6918" w:rsidRDefault="003124D0">
            <w:pPr>
              <w:kinsoku w:val="0"/>
              <w:overflowPunct w:val="0"/>
              <w:autoSpaceDE/>
              <w:autoSpaceDN/>
              <w:adjustRightInd/>
              <w:spacing w:before="87" w:after="45" w:line="266" w:lineRule="exact"/>
              <w:ind w:right="867"/>
              <w:jc w:val="right"/>
              <w:textAlignment w:val="baseline"/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Transfer details (inc</w:t>
            </w:r>
            <w:r w:rsidR="00B813FB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luding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 xml:space="preserve"> times)</w:t>
            </w:r>
          </w:p>
        </w:tc>
      </w:tr>
      <w:tr w:rsidR="008F6918" w14:paraId="1CA89DFC" w14:textId="77777777">
        <w:trPr>
          <w:cantSplit/>
          <w:trHeight w:hRule="exact" w:val="1594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5E74CEA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38" w:type="dxa"/>
            <w:gridSpan w:val="1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2296803" w14:textId="77777777" w:rsidR="008F6918" w:rsidRDefault="004B7AA3" w:rsidP="004B7AA3">
            <w:pPr>
              <w:tabs>
                <w:tab w:val="left" w:pos="895"/>
              </w:tabs>
              <w:kinsoku w:val="0"/>
              <w:overflowPunct w:val="0"/>
              <w:autoSpaceDE/>
              <w:autoSpaceDN/>
              <w:adjustRightInd/>
              <w:spacing w:line="476" w:lineRule="exact"/>
              <w:ind w:left="72" w:right="4085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Name</w:t>
            </w:r>
            <w:r w:rsidR="003124D0">
              <w:rPr>
                <w:rFonts w:ascii="Tahoma" w:hAnsi="Tahoma" w:cs="Tahoma"/>
                <w:sz w:val="22"/>
                <w:szCs w:val="22"/>
              </w:rPr>
              <w:t>: DOB:</w:t>
            </w:r>
          </w:p>
          <w:p w14:paraId="49881886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311" w:after="38" w:line="277" w:lineRule="exact"/>
              <w:ind w:left="72"/>
              <w:textAlignment w:val="baseline"/>
              <w:rPr>
                <w:rFonts w:ascii="Tahoma" w:hAnsi="Tahoma" w:cs="Tahoma"/>
                <w:spacing w:val="2"/>
                <w:sz w:val="22"/>
                <w:szCs w:val="22"/>
              </w:rPr>
            </w:pPr>
            <w:r>
              <w:rPr>
                <w:rFonts w:ascii="Tahoma" w:hAnsi="Tahoma" w:cs="Tahoma"/>
                <w:spacing w:val="2"/>
                <w:sz w:val="22"/>
                <w:szCs w:val="22"/>
              </w:rPr>
              <w:t>Hospital No:</w:t>
            </w:r>
          </w:p>
        </w:tc>
        <w:tc>
          <w:tcPr>
            <w:tcW w:w="4858" w:type="dxa"/>
            <w:gridSpan w:val="1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521B9EE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line="476" w:lineRule="exact"/>
              <w:ind w:left="72" w:right="2232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Diagnosis and Indication: From:</w:t>
            </w:r>
          </w:p>
          <w:p w14:paraId="79E68C7D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311" w:after="38" w:line="277" w:lineRule="exact"/>
              <w:ind w:left="72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 (&amp; including):</w:t>
            </w:r>
          </w:p>
        </w:tc>
      </w:tr>
      <w:tr w:rsidR="008F6918" w14:paraId="087FC33E" w14:textId="77777777">
        <w:trPr>
          <w:cantSplit/>
          <w:trHeight w:hRule="exact" w:val="393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0BC188B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38" w:type="dxa"/>
            <w:gridSpan w:val="1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D1D3D3" w:fill="auto"/>
            <w:vAlign w:val="center"/>
          </w:tcPr>
          <w:p w14:paraId="1AA6A8DA" w14:textId="401FB120" w:rsidR="008F6918" w:rsidRDefault="003124D0">
            <w:pPr>
              <w:kinsoku w:val="0"/>
              <w:overflowPunct w:val="0"/>
              <w:autoSpaceDE/>
              <w:autoSpaceDN/>
              <w:adjustRightInd/>
              <w:spacing w:before="82" w:after="38" w:line="269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Escorting Personnel (inc</w:t>
            </w:r>
            <w:r w:rsidR="00A60A42"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luding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 xml:space="preserve"> grade)</w:t>
            </w:r>
          </w:p>
        </w:tc>
        <w:tc>
          <w:tcPr>
            <w:tcW w:w="4858" w:type="dxa"/>
            <w:gridSpan w:val="1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D1D3D3" w:fill="auto"/>
            <w:vAlign w:val="center"/>
          </w:tcPr>
          <w:p w14:paraId="06A87AE8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82" w:after="38" w:line="269" w:lineRule="exact"/>
              <w:ind w:right="1317"/>
              <w:jc w:val="right"/>
              <w:textAlignment w:val="baseline"/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Monitoring (circle)</w:t>
            </w:r>
          </w:p>
        </w:tc>
      </w:tr>
      <w:tr w:rsidR="008F6918" w14:paraId="6C5AD402" w14:textId="77777777">
        <w:trPr>
          <w:cantSplit/>
          <w:trHeight w:hRule="exact" w:val="1589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2871D46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38" w:type="dxa"/>
            <w:gridSpan w:val="1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1EE33B5" w14:textId="46977F67" w:rsidR="008F6918" w:rsidRDefault="003124D0">
            <w:pPr>
              <w:tabs>
                <w:tab w:val="right" w:pos="4752"/>
              </w:tabs>
              <w:kinsoku w:val="0"/>
              <w:overflowPunct w:val="0"/>
              <w:autoSpaceDE/>
              <w:autoSpaceDN/>
              <w:adjustRightInd/>
              <w:spacing w:before="117" w:line="269" w:lineRule="exact"/>
              <w:ind w:right="81"/>
              <w:jc w:val="right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Doctor</w:t>
            </w:r>
            <w:r w:rsidR="00A60A42">
              <w:rPr>
                <w:rFonts w:ascii="Tahoma" w:hAnsi="Tahoma" w:cs="Tahoma"/>
                <w:sz w:val="22"/>
                <w:szCs w:val="22"/>
              </w:rPr>
              <w:t>/ANP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ab/>
              <w:t>(Formally trained: Y/N)</w:t>
            </w:r>
          </w:p>
          <w:p w14:paraId="29EEA179" w14:textId="77777777" w:rsidR="00A60A42" w:rsidRDefault="004B7AA3" w:rsidP="00946822">
            <w:pPr>
              <w:kinsoku w:val="0"/>
              <w:overflowPunct w:val="0"/>
              <w:autoSpaceDE/>
              <w:autoSpaceDN/>
              <w:adjustRightInd/>
              <w:spacing w:after="46" w:line="574" w:lineRule="exact"/>
              <w:ind w:right="3518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Nurse</w:t>
            </w:r>
            <w:r w:rsidR="003124D0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14:paraId="1A427AC0" w14:textId="42B576B3" w:rsidR="008F6918" w:rsidRDefault="003124D0" w:rsidP="00946822">
            <w:pPr>
              <w:kinsoku w:val="0"/>
              <w:overflowPunct w:val="0"/>
              <w:autoSpaceDE/>
              <w:autoSpaceDN/>
              <w:adjustRightInd/>
              <w:spacing w:after="46" w:line="574" w:lineRule="exact"/>
              <w:ind w:right="3518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ODP:</w:t>
            </w:r>
          </w:p>
        </w:tc>
        <w:tc>
          <w:tcPr>
            <w:tcW w:w="4858" w:type="dxa"/>
            <w:gridSpan w:val="1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36BE2FB" w14:textId="77777777" w:rsidR="008F6918" w:rsidRDefault="003124D0">
            <w:pPr>
              <w:tabs>
                <w:tab w:val="left" w:pos="3024"/>
              </w:tabs>
              <w:kinsoku w:val="0"/>
              <w:overflowPunct w:val="0"/>
              <w:autoSpaceDE/>
              <w:autoSpaceDN/>
              <w:adjustRightInd/>
              <w:spacing w:before="117" w:line="273" w:lineRule="exact"/>
              <w:ind w:left="72"/>
              <w:textAlignment w:val="baseline"/>
              <w:rPr>
                <w:rFonts w:ascii="Tahoma" w:hAnsi="Tahoma" w:cs="Tahoma"/>
                <w:spacing w:val="-1"/>
                <w:sz w:val="22"/>
                <w:szCs w:val="22"/>
              </w:rPr>
            </w:pPr>
            <w:r>
              <w:rPr>
                <w:rFonts w:ascii="Tahoma" w:hAnsi="Tahoma" w:cs="Tahoma"/>
                <w:spacing w:val="-1"/>
                <w:sz w:val="22"/>
                <w:szCs w:val="22"/>
              </w:rPr>
              <w:t>ECG / SpO2 / NIBP</w:t>
            </w:r>
            <w:r>
              <w:rPr>
                <w:rFonts w:ascii="Tahoma" w:hAnsi="Tahoma" w:cs="Tahoma"/>
                <w:spacing w:val="-1"/>
                <w:sz w:val="22"/>
                <w:szCs w:val="22"/>
              </w:rPr>
              <w:tab/>
              <w:t>IABP</w:t>
            </w:r>
          </w:p>
          <w:p w14:paraId="5CEF78BF" w14:textId="77777777" w:rsidR="008F6918" w:rsidRDefault="003124D0">
            <w:pPr>
              <w:tabs>
                <w:tab w:val="left" w:pos="3024"/>
              </w:tabs>
              <w:kinsoku w:val="0"/>
              <w:overflowPunct w:val="0"/>
              <w:autoSpaceDE/>
              <w:autoSpaceDN/>
              <w:adjustRightInd/>
              <w:spacing w:before="303" w:line="265" w:lineRule="exact"/>
              <w:ind w:left="72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ETCO2 / Fi02</w:t>
            </w:r>
            <w:r>
              <w:rPr>
                <w:rFonts w:ascii="Tahoma" w:hAnsi="Tahoma" w:cs="Tahoma"/>
                <w:sz w:val="22"/>
                <w:szCs w:val="22"/>
              </w:rPr>
              <w:tab/>
              <w:t>TEMP</w:t>
            </w:r>
          </w:p>
          <w:p w14:paraId="69F80EC0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311" w:after="46" w:line="265" w:lineRule="exact"/>
              <w:ind w:left="72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Other:</w:t>
            </w:r>
          </w:p>
        </w:tc>
      </w:tr>
      <w:tr w:rsidR="008F6918" w14:paraId="3EEABFA9" w14:textId="77777777">
        <w:trPr>
          <w:cantSplit/>
          <w:trHeight w:hRule="exact" w:val="379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73843F0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38" w:type="dxa"/>
            <w:gridSpan w:val="1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D1D3D3" w:fill="auto"/>
            <w:vAlign w:val="center"/>
          </w:tcPr>
          <w:p w14:paraId="33728B0B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73" w:after="26" w:line="266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Transfer Ventilator</w:t>
            </w:r>
          </w:p>
        </w:tc>
        <w:tc>
          <w:tcPr>
            <w:tcW w:w="4858" w:type="dxa"/>
            <w:gridSpan w:val="1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D1D3D3" w:fill="auto"/>
            <w:vAlign w:val="center"/>
          </w:tcPr>
          <w:p w14:paraId="4C4CF1F2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73" w:after="24" w:line="268" w:lineRule="exact"/>
              <w:ind w:right="1587"/>
              <w:jc w:val="right"/>
              <w:textAlignment w:val="baseline"/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Airway (circle)</w:t>
            </w:r>
          </w:p>
        </w:tc>
      </w:tr>
      <w:tr w:rsidR="008F6918" w14:paraId="215CF044" w14:textId="77777777">
        <w:trPr>
          <w:cantSplit/>
          <w:trHeight w:hRule="exact" w:val="1008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4EC77BB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38" w:type="dxa"/>
            <w:gridSpan w:val="1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5E182E7" w14:textId="77777777" w:rsidR="008F6918" w:rsidRDefault="003124D0">
            <w:pPr>
              <w:tabs>
                <w:tab w:val="left" w:pos="1728"/>
                <w:tab w:val="left" w:pos="3168"/>
              </w:tabs>
              <w:kinsoku w:val="0"/>
              <w:overflowPunct w:val="0"/>
              <w:autoSpaceDE/>
              <w:autoSpaceDN/>
              <w:adjustRightInd/>
              <w:spacing w:before="102" w:line="265" w:lineRule="exact"/>
              <w:ind w:left="72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Model</w:t>
            </w:r>
            <w:r>
              <w:rPr>
                <w:rFonts w:ascii="Tahoma" w:hAnsi="Tahoma" w:cs="Tahoma"/>
                <w:sz w:val="22"/>
                <w:szCs w:val="22"/>
              </w:rPr>
              <w:tab/>
              <w:t>Mode</w:t>
            </w:r>
            <w:r>
              <w:rPr>
                <w:rFonts w:ascii="Tahoma" w:hAnsi="Tahoma" w:cs="Tahoma"/>
                <w:sz w:val="22"/>
                <w:szCs w:val="22"/>
              </w:rPr>
              <w:tab/>
              <w:t>Time on</w:t>
            </w:r>
          </w:p>
          <w:p w14:paraId="4767C1F1" w14:textId="77777777" w:rsidR="008F6918" w:rsidRDefault="003124D0">
            <w:pPr>
              <w:tabs>
                <w:tab w:val="left" w:pos="1728"/>
                <w:tab w:val="left" w:pos="3168"/>
              </w:tabs>
              <w:kinsoku w:val="0"/>
              <w:overflowPunct w:val="0"/>
              <w:autoSpaceDE/>
              <w:autoSpaceDN/>
              <w:adjustRightInd/>
              <w:spacing w:before="311" w:after="38" w:line="278" w:lineRule="exact"/>
              <w:ind w:left="72"/>
              <w:textAlignment w:val="baseline"/>
              <w:rPr>
                <w:rFonts w:ascii="Tahoma" w:hAnsi="Tahoma" w:cs="Tahoma"/>
                <w:spacing w:val="-2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</w:rPr>
              <w:t>Pinsp</w:t>
            </w:r>
            <w:r>
              <w:rPr>
                <w:rFonts w:ascii="Tahoma" w:hAnsi="Tahoma" w:cs="Tahoma"/>
                <w:spacing w:val="-2"/>
                <w:sz w:val="22"/>
                <w:szCs w:val="22"/>
              </w:rPr>
              <w:tab/>
              <w:t>VT</w:t>
            </w:r>
            <w:r>
              <w:rPr>
                <w:rFonts w:ascii="Tahoma" w:hAnsi="Tahoma" w:cs="Tahoma"/>
                <w:spacing w:val="-2"/>
                <w:sz w:val="22"/>
                <w:szCs w:val="22"/>
              </w:rPr>
              <w:tab/>
              <w:t>PEEP</w:t>
            </w:r>
          </w:p>
        </w:tc>
        <w:tc>
          <w:tcPr>
            <w:tcW w:w="4858" w:type="dxa"/>
            <w:gridSpan w:val="1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2881536" w14:textId="77777777" w:rsidR="008F6918" w:rsidRDefault="003124D0">
            <w:pPr>
              <w:tabs>
                <w:tab w:val="left" w:pos="1584"/>
                <w:tab w:val="left" w:pos="2880"/>
              </w:tabs>
              <w:kinsoku w:val="0"/>
              <w:overflowPunct w:val="0"/>
              <w:autoSpaceDE/>
              <w:autoSpaceDN/>
              <w:adjustRightInd/>
              <w:spacing w:before="102" w:line="265" w:lineRule="exact"/>
              <w:ind w:left="72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ETT (size)</w:t>
            </w:r>
            <w:r>
              <w:rPr>
                <w:rFonts w:ascii="Tahoma" w:hAnsi="Tahoma" w:cs="Tahoma"/>
                <w:sz w:val="22"/>
                <w:szCs w:val="22"/>
              </w:rPr>
              <w:tab/>
              <w:t>CPAP</w:t>
            </w:r>
            <w:r>
              <w:rPr>
                <w:rFonts w:ascii="Tahoma" w:hAnsi="Tahoma" w:cs="Tahoma"/>
                <w:sz w:val="22"/>
                <w:szCs w:val="22"/>
              </w:rPr>
              <w:tab/>
              <w:t>Face Mask</w:t>
            </w:r>
          </w:p>
          <w:p w14:paraId="69A2B093" w14:textId="77777777" w:rsidR="008F6918" w:rsidRDefault="003124D0">
            <w:pPr>
              <w:tabs>
                <w:tab w:val="left" w:pos="2808"/>
              </w:tabs>
              <w:kinsoku w:val="0"/>
              <w:overflowPunct w:val="0"/>
              <w:autoSpaceDE/>
              <w:autoSpaceDN/>
              <w:adjustRightInd/>
              <w:spacing w:before="311" w:after="38" w:line="278" w:lineRule="exact"/>
              <w:ind w:left="72"/>
              <w:textAlignment w:val="baseline"/>
              <w:rPr>
                <w:rFonts w:ascii="Tahoma" w:hAnsi="Tahoma" w:cs="Tahoma"/>
                <w:spacing w:val="2"/>
                <w:sz w:val="22"/>
                <w:szCs w:val="22"/>
              </w:rPr>
            </w:pPr>
            <w:r>
              <w:rPr>
                <w:rFonts w:ascii="Tahoma" w:hAnsi="Tahoma" w:cs="Tahoma"/>
                <w:spacing w:val="2"/>
                <w:sz w:val="22"/>
                <w:szCs w:val="22"/>
              </w:rPr>
              <w:t>Tracheostomy</w:t>
            </w:r>
            <w:r>
              <w:rPr>
                <w:rFonts w:ascii="Tahoma" w:hAnsi="Tahoma" w:cs="Tahoma"/>
                <w:spacing w:val="2"/>
                <w:sz w:val="22"/>
                <w:szCs w:val="22"/>
              </w:rPr>
              <w:tab/>
              <w:t>Other</w:t>
            </w:r>
          </w:p>
        </w:tc>
      </w:tr>
      <w:tr w:rsidR="008F6918" w14:paraId="04275F15" w14:textId="77777777">
        <w:trPr>
          <w:cantSplit/>
          <w:trHeight w:hRule="exact" w:val="346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057A13A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2"/>
                <w:sz w:val="22"/>
                <w:szCs w:val="22"/>
              </w:rPr>
            </w:pPr>
          </w:p>
        </w:tc>
        <w:tc>
          <w:tcPr>
            <w:tcW w:w="4838" w:type="dxa"/>
            <w:gridSpan w:val="1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750DB4A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59" w:after="7" w:line="266" w:lineRule="exact"/>
              <w:ind w:left="81"/>
              <w:textAlignment w:val="baseline"/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Lines / Sites / Drains</w:t>
            </w:r>
          </w:p>
        </w:tc>
        <w:tc>
          <w:tcPr>
            <w:tcW w:w="4858" w:type="dxa"/>
            <w:gridSpan w:val="1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3F975C2" w14:textId="77777777" w:rsidR="008F6918" w:rsidRDefault="003124D0">
            <w:pPr>
              <w:tabs>
                <w:tab w:val="left" w:pos="2376"/>
              </w:tabs>
              <w:kinsoku w:val="0"/>
              <w:overflowPunct w:val="0"/>
              <w:autoSpaceDE/>
              <w:autoSpaceDN/>
              <w:adjustRightInd/>
              <w:spacing w:before="50" w:after="10" w:line="272" w:lineRule="exact"/>
              <w:ind w:right="687"/>
              <w:jc w:val="right"/>
              <w:textAlignment w:val="baseline"/>
              <w:rPr>
                <w:rFonts w:ascii="Tahoma" w:hAnsi="Tahoma" w:cs="Tahoma"/>
                <w:spacing w:val="-4"/>
                <w:sz w:val="22"/>
                <w:szCs w:val="22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</w:rPr>
              <w:t>Eyes protected</w:t>
            </w:r>
            <w:r>
              <w:rPr>
                <w:rFonts w:ascii="Tahoma" w:hAnsi="Tahoma" w:cs="Tahoma"/>
                <w:spacing w:val="-4"/>
                <w:sz w:val="22"/>
                <w:szCs w:val="22"/>
              </w:rPr>
              <w:tab/>
              <w:t>CSPINE Protected</w:t>
            </w:r>
          </w:p>
        </w:tc>
      </w:tr>
      <w:tr w:rsidR="008F6918" w14:paraId="6DA0922E" w14:textId="77777777">
        <w:trPr>
          <w:cantSplit/>
          <w:trHeight w:hRule="exact" w:val="346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757766A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-4"/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E9EBEB" w:fill="auto"/>
            <w:vAlign w:val="center"/>
          </w:tcPr>
          <w:p w14:paraId="00AA9740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53" w:after="27" w:line="266" w:lineRule="exact"/>
              <w:ind w:left="81"/>
              <w:textAlignment w:val="baseline"/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Time</w:t>
            </w:r>
          </w:p>
        </w:tc>
        <w:tc>
          <w:tcPr>
            <w:tcW w:w="2079" w:type="dxa"/>
            <w:gridSpan w:val="6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791FB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8" w:type="dxa"/>
            <w:gridSpan w:val="6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0C32C9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4" w:type="dxa"/>
            <w:gridSpan w:val="6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92722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3" w:type="dxa"/>
            <w:gridSpan w:val="6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F32743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3E072219" w14:textId="77777777">
        <w:trPr>
          <w:cantSplit/>
          <w:trHeight w:hRule="exact" w:val="288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4414DDC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14:paraId="6F8C1671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67" w:line="187" w:lineRule="exact"/>
              <w:ind w:right="72"/>
              <w:jc w:val="right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  <w:p w14:paraId="6C45EB61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370" w:line="187" w:lineRule="exact"/>
              <w:ind w:right="72"/>
              <w:jc w:val="right"/>
              <w:textAlignment w:val="baseline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180</w:t>
            </w:r>
          </w:p>
          <w:p w14:paraId="5163CBAB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40" w:line="560" w:lineRule="exact"/>
              <w:ind w:left="1008" w:right="72"/>
              <w:jc w:val="right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160 140 120 80</w:t>
            </w:r>
          </w:p>
          <w:p w14:paraId="7C893A75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413" w:line="187" w:lineRule="exact"/>
              <w:ind w:right="72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60</w:t>
            </w:r>
          </w:p>
          <w:p w14:paraId="37948474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375" w:after="311" w:line="187" w:lineRule="exact"/>
              <w:ind w:right="72"/>
              <w:jc w:val="right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AA29F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6198C3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2470B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A04334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302A1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8CBCBD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D589B6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B4E882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C9E97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30DE43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F8694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2EC4A4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DE9313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612257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134E55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54FAFB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141F3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7FDB1B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A973FD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779529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462D7E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F02943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FCB1C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93D418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520ABFA2" w14:textId="77777777">
        <w:trPr>
          <w:cantSplit/>
          <w:trHeight w:hRule="exact" w:val="283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32B3E07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39B7F93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E0C31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A8485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EBA09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A7CDE8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370DB4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99CF2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6ACA4C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83ADE3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56C592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8A4C6D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46E181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E9F750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659C11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C50B17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EB531F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849D33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339286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2CF79B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C7E39B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178736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4EFF50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499149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FB7E46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C1634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50CEE13B" w14:textId="77777777">
        <w:trPr>
          <w:cantSplit/>
          <w:trHeight w:hRule="exact" w:val="283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01669B1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5857C69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6BADB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FF4E0C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60508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9FEAFF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AB0D3C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CB81FC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EA7878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C0763D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28E1DA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1359F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6F469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DF35A2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BD77C5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4C8EE9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B75F56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754C63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4401B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03BBD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04A6E4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274F8E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C7D735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3BF682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0BE1A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FDBDD8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64EC6760" w14:textId="77777777">
        <w:trPr>
          <w:cantSplit/>
          <w:trHeight w:hRule="exact" w:val="288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2BA3761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38F537A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264D47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37A80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F36FE3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BC3A21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B2DBD2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4BE133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AF4694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78383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810707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9B755B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95FB76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80AC7A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09AFD9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500014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C3D855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F321DB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AA188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87A8A0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00D990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4B4F4F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D260E7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804E66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F08858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4F7E3D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3293B62C" w14:textId="77777777">
        <w:trPr>
          <w:cantSplit/>
          <w:trHeight w:hRule="exact" w:val="283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5C46B79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1FFE4DB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9F9076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9CE52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B10365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801059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A4039D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CF89C1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889F3A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F5535D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2FE7F3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8628D1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7CA67D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AFF8D4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8DCEB7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E42E17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6CF8D6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36FC09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13B5DF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904D5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3F37AB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EB87BB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6F6AF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B67117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C16FC7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8E05E6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00D50A3B" w14:textId="77777777">
        <w:trPr>
          <w:cantSplit/>
          <w:trHeight w:hRule="exact" w:val="288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67C0746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5D3E52A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F5DC8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51B388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53B5E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676679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770CB5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34EB3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2319D4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46BEBB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B3E781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90DA9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E1E0E4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2174BB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2C121C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6395E6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1E86FF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D1C0D9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841BF1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4D4E9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9CBEFC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B9D29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6D016D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809DE7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DA7A42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351B68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61FADC83" w14:textId="77777777">
        <w:trPr>
          <w:cantSplit/>
          <w:trHeight w:hRule="exact" w:val="283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07F6261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0920241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1153C4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6B5DDD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A0CA78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284F35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178902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93DD99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4D1580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E2A432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65E333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6E0748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BE2BF1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4CAF9E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9E2E81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0EDAE6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948007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A47337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88E52B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70730D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9E84D3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FE8076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371105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38D11E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5F5AB0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CAE338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6E271043" w14:textId="77777777">
        <w:trPr>
          <w:cantSplit/>
          <w:trHeight w:hRule="exact" w:val="288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6FEA891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13995E9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DCDB13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14BBA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170283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6C3E6C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479327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892C93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23E1AB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393F99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DAA2D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4A5160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C4AC5D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938A0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623746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9366EC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844F22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80AB9E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E8AB6C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938EE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9DDB86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9F8907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FCA72B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4A0397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1C85EC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EE97B2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2598F553" w14:textId="77777777">
        <w:trPr>
          <w:cantSplit/>
          <w:trHeight w:hRule="exact" w:val="284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6BA7CCE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1F6CAFC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7A05AD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DCA5D2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765441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2F2F24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45CDF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9FC12D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6C8BB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38C6B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62D4A0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27CE02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B11A0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44160A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B25D12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4D5303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1A680A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BA31B2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B558AC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BB8AAA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677F71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34F74E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A441D8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22CAD1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6F8186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CDF0B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0485E608" w14:textId="77777777">
        <w:trPr>
          <w:cantSplit/>
          <w:trHeight w:hRule="exact" w:val="288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78083E4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6F4919E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274A2E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F99E02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D39953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51DE5F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70B70F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CFAB8B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98BE77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73ABA0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2FFB8E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76509E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3A8FA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3A6E41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4895D6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4D1662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049AEC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5C3E23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6CB0A1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64DE1B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4D9753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5726DE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EE6C1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2B4906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414C38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B9D81B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4340DE2C" w14:textId="77777777">
        <w:trPr>
          <w:cantSplit/>
          <w:trHeight w:hRule="exact" w:val="283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1FD67C4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026977B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321B65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F5CF6C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C752D7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5D953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F31D27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564129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2B2D1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26E72B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233FE1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FA7C53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245E1C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DF2EFA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BE180A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511B1C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2DF009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026185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07F9A2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A49323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51756D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B6B7C9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597FB8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29882B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FDB944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5D3390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5678806F" w14:textId="77777777">
        <w:trPr>
          <w:cantSplit/>
          <w:trHeight w:hRule="exact" w:val="288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2A98233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298BB7A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011E7E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9FB298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375870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CAB13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FCC33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BD954E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B9B899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8FA89D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88214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772796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DA7B2D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583CC5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C42622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9BCF98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1BE0EE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34DAF3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647DD4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FF94E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101162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BC7A2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6A7717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0B9357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C447EB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ABD97E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572B345E" w14:textId="77777777">
        <w:trPr>
          <w:cantSplit/>
          <w:trHeight w:hRule="exact" w:val="283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67E3F92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2FDAAE1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356003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553704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086C3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72CCBA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C8CC22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F01CDE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345E2E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B1F722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6BADD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DF80EC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05CD38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42C779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8F43AD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C81136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D342F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9BC0B8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E138DD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F36443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FE4695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8A9391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F0114E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78CD0E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03794C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F533BD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36729FA3" w14:textId="77777777">
        <w:trPr>
          <w:cantSplit/>
          <w:trHeight w:hRule="exact" w:val="288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2F84D9C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16A2B8A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B91A11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CDE272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190F2B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BD01E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DFE81B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C3F77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3F88FE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1B47EC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4719D6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5B00F7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E4F52E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42B501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CAD423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D26EC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CF1B67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FF1E71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3A705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2F4621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463035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582E56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9A8B73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88924A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050D21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797D27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44757392" w14:textId="77777777">
        <w:trPr>
          <w:cantSplit/>
          <w:trHeight w:hRule="exact" w:val="283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6662F9B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7E12E8F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67F9BB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88511B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4069F9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23FC4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891122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071E8B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CF87A3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3752E0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173962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A54980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A585AE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AA3D8A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ABC951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FB0028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E5CA0F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2992ED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9A64CE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BE1750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352E35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DE9103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1201F5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85F352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7861BB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EE2F8F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0A5F1B7B" w14:textId="77777777">
        <w:trPr>
          <w:cantSplit/>
          <w:trHeight w:hRule="exact" w:val="288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68DF741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F757E3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97787A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99BE7B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14127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616578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2286AC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395FA1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BA7FFF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14C9F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3947A3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220A0D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8C809D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D2D4DF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E1633E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4D155D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DD80DB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493578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391063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DA9679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6F706D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DCEEFF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D828C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A20D2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CDE577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8CF78E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058B3308" w14:textId="77777777">
        <w:trPr>
          <w:cantSplit/>
          <w:trHeight w:hRule="exact" w:val="283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7DADE91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3D31189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63" w:after="19" w:line="187" w:lineRule="exact"/>
              <w:ind w:right="81"/>
              <w:jc w:val="right"/>
              <w:textAlignment w:val="baseline"/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SpO2</w:t>
            </w: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3547F0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B99E33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9AFA81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2D0BA8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C91632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09698C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C6FE58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C65B9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3B3A17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D47341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FA7388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30F79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A969C6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EFA87E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C3DD35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AE1594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22B5DE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4BF121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1267AD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C4268B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B7DE3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D4C49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85A75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570DAE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1843CFA1" w14:textId="77777777">
        <w:trPr>
          <w:cantSplit/>
          <w:trHeight w:hRule="exact" w:val="284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48315C4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8AEB7C3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63" w:after="24" w:line="187" w:lineRule="exact"/>
              <w:ind w:right="81"/>
              <w:jc w:val="right"/>
              <w:textAlignment w:val="baseline"/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>ETCO2</w:t>
            </w: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1CC79B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C67804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B1399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FA9A1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EF5339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FC961F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BC0952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626D12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A31E8A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7B65C2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9FB159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77591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DA23D3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4127F9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4B5377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71EB7B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07B94C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070B8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95127B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96D2E6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C9A499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605D85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94A053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7B7910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660CC819" w14:textId="77777777">
        <w:trPr>
          <w:cantSplit/>
          <w:trHeight w:hRule="exact" w:val="288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7C81004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BF52EE9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67" w:after="24" w:line="187" w:lineRule="exact"/>
              <w:ind w:right="81"/>
              <w:jc w:val="right"/>
              <w:textAlignment w:val="baseline"/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FiO2</w:t>
            </w: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8158F9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33545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236C94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D4431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C1EC03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2BFF4C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91EACD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8D8BA0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D663C5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624E71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0C213E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08267B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5D2FAA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E5D03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071FD7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015812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40823C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751AA7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30565E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123447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106FC4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409E9B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B58C13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6FA293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432062D8" w14:textId="77777777">
        <w:trPr>
          <w:cantSplit/>
          <w:trHeight w:hRule="exact" w:val="283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1365571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1CB492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EC131C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4A09C3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96489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06BBBC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0104D0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C67461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0F84CF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0ACDE6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2DC938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31526F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83D7A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5F5BF7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FBE49B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21EA80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D20F75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4BEE7C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CDB4B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9A0BD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0C54EF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C73FA8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85E0DD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B46445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1B9960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7BCDAB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69EA59D1" w14:textId="77777777">
        <w:trPr>
          <w:cantSplit/>
          <w:trHeight w:hRule="exact" w:val="288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4C7CDEA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vMerge w:val="restart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  <w:textDirection w:val="tbRl"/>
            <w:vAlign w:val="center"/>
          </w:tcPr>
          <w:p w14:paraId="6D773D08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101" w:after="37" w:line="197" w:lineRule="exact"/>
              <w:jc w:val="center"/>
              <w:textAlignment w:val="baseline"/>
              <w:rPr>
                <w:rFonts w:ascii="Tahoma" w:hAnsi="Tahoma" w:cs="Tahoma"/>
                <w:spacing w:val="2"/>
                <w:sz w:val="18"/>
                <w:szCs w:val="18"/>
              </w:rPr>
            </w:pPr>
            <w:r>
              <w:rPr>
                <w:rFonts w:ascii="Tahoma" w:hAnsi="Tahoma" w:cs="Tahoma"/>
                <w:spacing w:val="2"/>
                <w:sz w:val="18"/>
                <w:szCs w:val="18"/>
              </w:rPr>
              <w:t>Fluids/Drugs</w:t>
            </w:r>
          </w:p>
        </w:tc>
        <w:tc>
          <w:tcPr>
            <w:tcW w:w="10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26D3FD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324" w:type="dxa"/>
            <w:gridSpan w:val="2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437C0C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12693801" w14:textId="77777777">
        <w:trPr>
          <w:cantSplit/>
          <w:trHeight w:hRule="exact" w:val="283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5E849F7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textDirection w:val="tbRl"/>
            <w:vAlign w:val="center"/>
          </w:tcPr>
          <w:p w14:paraId="20E73BD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EFF1E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324" w:type="dxa"/>
            <w:gridSpan w:val="2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D21529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2EB70F60" w14:textId="77777777">
        <w:trPr>
          <w:cantSplit/>
          <w:trHeight w:hRule="exact" w:val="288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69964219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textDirection w:val="tbRl"/>
            <w:vAlign w:val="center"/>
          </w:tcPr>
          <w:p w14:paraId="44729AB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BA62BF4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324" w:type="dxa"/>
            <w:gridSpan w:val="2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0F128C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7C45A877" w14:textId="77777777">
        <w:trPr>
          <w:cantSplit/>
          <w:trHeight w:hRule="exact" w:val="283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3FD5939E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textDirection w:val="tbRl"/>
            <w:vAlign w:val="center"/>
          </w:tcPr>
          <w:p w14:paraId="7F8CE1A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AB9818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324" w:type="dxa"/>
            <w:gridSpan w:val="2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AC264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41641344" w14:textId="77777777">
        <w:trPr>
          <w:cantSplit/>
          <w:trHeight w:hRule="exact" w:val="288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175CD74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textDirection w:val="tbRl"/>
            <w:vAlign w:val="center"/>
          </w:tcPr>
          <w:p w14:paraId="5FBC07A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B7F50DD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324" w:type="dxa"/>
            <w:gridSpan w:val="2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E4E000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312C716E" w14:textId="77777777">
        <w:trPr>
          <w:cantSplit/>
          <w:trHeight w:hRule="exact" w:val="288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3743E1F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9" w:space="0" w:color="auto"/>
              <w:bottom w:val="single" w:sz="9" w:space="0" w:color="auto"/>
              <w:right w:val="single" w:sz="9" w:space="0" w:color="auto"/>
            </w:tcBorders>
            <w:textDirection w:val="tbRl"/>
            <w:vAlign w:val="center"/>
          </w:tcPr>
          <w:p w14:paraId="42404E1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7FFC8C1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56" w:after="46" w:line="177" w:lineRule="exact"/>
              <w:ind w:right="86"/>
              <w:jc w:val="right"/>
              <w:textAlignment w:val="baseline"/>
              <w:rPr>
                <w:rFonts w:ascii="Tahoma" w:hAnsi="Tahoma" w:cs="Tahoma"/>
                <w:spacing w:val="-5"/>
                <w:sz w:val="15"/>
                <w:szCs w:val="15"/>
              </w:rPr>
            </w:pPr>
            <w:r>
              <w:rPr>
                <w:rFonts w:ascii="Tahoma" w:hAnsi="Tahoma" w:cs="Tahoma"/>
                <w:spacing w:val="-5"/>
                <w:sz w:val="15"/>
                <w:szCs w:val="15"/>
              </w:rPr>
              <w:t>URINE</w:t>
            </w:r>
          </w:p>
        </w:tc>
        <w:tc>
          <w:tcPr>
            <w:tcW w:w="8324" w:type="dxa"/>
            <w:gridSpan w:val="2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AC5612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918" w14:paraId="5416CCB1" w14:textId="77777777">
        <w:trPr>
          <w:cantSplit/>
          <w:trHeight w:hRule="exact" w:val="379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  <w:shd w:val="solid" w:color="D1D3D3" w:fill="auto"/>
            <w:textDirection w:val="tbRl"/>
          </w:tcPr>
          <w:p w14:paraId="11084A3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96" w:type="dxa"/>
            <w:gridSpan w:val="26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D1D3D3" w:fill="auto"/>
            <w:vAlign w:val="center"/>
          </w:tcPr>
          <w:p w14:paraId="06144E91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73" w:after="26" w:line="266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Critical Incidents</w:t>
            </w:r>
          </w:p>
        </w:tc>
      </w:tr>
      <w:tr w:rsidR="008F6918" w14:paraId="3BFE3F7A" w14:textId="77777777">
        <w:trPr>
          <w:cantSplit/>
          <w:trHeight w:hRule="exact" w:val="1906"/>
        </w:trPr>
        <w:tc>
          <w:tcPr>
            <w:tcW w:w="1090" w:type="dxa"/>
            <w:vMerge/>
            <w:tcBorders>
              <w:top w:val="nil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D1D3D3" w:fill="auto"/>
            <w:textDirection w:val="tbRl"/>
          </w:tcPr>
          <w:p w14:paraId="09B78F1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696" w:type="dxa"/>
            <w:gridSpan w:val="26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F9820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3D60B9B" w14:textId="77777777" w:rsidR="008F6918" w:rsidRDefault="008F6918">
      <w:pPr>
        <w:widowControl/>
        <w:rPr>
          <w:sz w:val="24"/>
          <w:szCs w:val="24"/>
        </w:rPr>
        <w:sectPr w:rsidR="008F6918">
          <w:pgSz w:w="11909" w:h="16838"/>
          <w:pgMar w:top="560" w:right="557" w:bottom="209" w:left="552" w:header="720" w:footer="720" w:gutter="0"/>
          <w:cols w:space="720"/>
          <w:noEndnote/>
        </w:sectPr>
      </w:pPr>
    </w:p>
    <w:p w14:paraId="6587FC71" w14:textId="77777777" w:rsidR="008F6918" w:rsidRDefault="008F6918">
      <w:pPr>
        <w:kinsoku w:val="0"/>
        <w:overflowPunct w:val="0"/>
        <w:autoSpaceDE/>
        <w:autoSpaceDN/>
        <w:adjustRightInd/>
        <w:spacing w:before="6" w:line="20" w:lineRule="exact"/>
        <w:ind w:left="2" w:right="3"/>
        <w:textAlignment w:val="baseline"/>
        <w:rPr>
          <w:sz w:val="24"/>
          <w:szCs w:val="24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552"/>
        <w:gridCol w:w="2693"/>
        <w:gridCol w:w="77"/>
        <w:gridCol w:w="2040"/>
        <w:gridCol w:w="581"/>
        <w:gridCol w:w="2707"/>
      </w:tblGrid>
      <w:tr w:rsidR="008F6918" w14:paraId="05D14ED8" w14:textId="77777777">
        <w:trPr>
          <w:trHeight w:hRule="exact" w:val="384"/>
        </w:trPr>
        <w:tc>
          <w:tcPr>
            <w:tcW w:w="10805" w:type="dxa"/>
            <w:gridSpan w:val="7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D1D3D3" w:fill="auto"/>
            <w:vAlign w:val="center"/>
          </w:tcPr>
          <w:p w14:paraId="2CEC71AA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77" w:after="23" w:line="270" w:lineRule="exact"/>
              <w:ind w:right="4347"/>
              <w:jc w:val="right"/>
              <w:textAlignment w:val="baseline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Transfer Checklist</w:t>
            </w:r>
          </w:p>
        </w:tc>
      </w:tr>
      <w:tr w:rsidR="008F6918" w14:paraId="738151EA" w14:textId="77777777">
        <w:trPr>
          <w:trHeight w:hRule="exact" w:val="374"/>
        </w:trPr>
        <w:tc>
          <w:tcPr>
            <w:tcW w:w="10805" w:type="dxa"/>
            <w:gridSpan w:val="7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9CA5DE7" w14:textId="641A34F2" w:rsidR="008F6918" w:rsidRDefault="003124D0">
            <w:pPr>
              <w:kinsoku w:val="0"/>
              <w:overflowPunct w:val="0"/>
              <w:autoSpaceDE/>
              <w:autoSpaceDN/>
              <w:adjustRightInd/>
              <w:spacing w:before="89" w:after="41" w:line="230" w:lineRule="exact"/>
              <w:ind w:left="72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Stable for transfer</w:t>
            </w:r>
            <w:r w:rsidR="0047005C">
              <w:rPr>
                <w:rFonts w:ascii="Arial" w:hAnsi="Arial" w:cs="Arial"/>
                <w:b/>
                <w:bCs/>
              </w:rPr>
              <w:t xml:space="preserve"> </w:t>
            </w:r>
            <w:r w:rsidR="004B7AA3" w:rsidRPr="004B7AA3">
              <w:rPr>
                <w:rFonts w:ascii="Arial" w:hAnsi="Arial" w:cs="Arial"/>
                <w:bCs/>
              </w:rPr>
              <w:t>(*where possible</w:t>
            </w:r>
            <w:r w:rsidR="004B7AA3">
              <w:rPr>
                <w:rFonts w:ascii="Arial" w:hAnsi="Arial" w:cs="Arial"/>
                <w:bCs/>
              </w:rPr>
              <w:t>)</w:t>
            </w:r>
            <w:r w:rsidR="0047005C">
              <w:rPr>
                <w:rFonts w:ascii="Arial" w:hAnsi="Arial" w:cs="Arial"/>
                <w:bCs/>
              </w:rPr>
              <w:t xml:space="preserve"> </w:t>
            </w:r>
            <w:r w:rsidR="0047005C" w:rsidRPr="0047005C">
              <w:rPr>
                <w:rFonts w:ascii="Arial" w:hAnsi="Arial" w:cs="Arial"/>
                <w:b/>
                <w:bCs/>
              </w:rPr>
              <w:t>Decision to transfer when unstable taken by:</w:t>
            </w:r>
          </w:p>
        </w:tc>
      </w:tr>
      <w:tr w:rsidR="008F6918" w14:paraId="44358A75" w14:textId="77777777">
        <w:trPr>
          <w:cantSplit/>
          <w:trHeight w:hRule="exact" w:val="375"/>
        </w:trPr>
        <w:tc>
          <w:tcPr>
            <w:tcW w:w="2155" w:type="dxa"/>
            <w:vMerge w:val="restart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14:paraId="43306688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61" w:after="444" w:line="230" w:lineRule="exact"/>
              <w:ind w:left="92"/>
              <w:textAlignment w:val="baseline"/>
              <w:rPr>
                <w:rFonts w:ascii="Arial" w:hAnsi="Arial" w:cs="Arial"/>
                <w:b/>
                <w:bCs/>
                <w:spacing w:val="3"/>
              </w:rPr>
            </w:pPr>
            <w:r>
              <w:rPr>
                <w:rFonts w:ascii="Arial" w:hAnsi="Arial" w:cs="Arial"/>
                <w:b/>
                <w:bCs/>
                <w:spacing w:val="3"/>
              </w:rPr>
              <w:t>Airway</w:t>
            </w:r>
          </w:p>
        </w:tc>
        <w:tc>
          <w:tcPr>
            <w:tcW w:w="332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2DA583B" w14:textId="77777777" w:rsidR="008F6918" w:rsidRDefault="004B7AA3">
            <w:pPr>
              <w:kinsoku w:val="0"/>
              <w:overflowPunct w:val="0"/>
              <w:autoSpaceDE/>
              <w:autoSpaceDN/>
              <w:adjustRightInd/>
              <w:spacing w:before="83" w:after="46" w:line="231" w:lineRule="exact"/>
              <w:ind w:left="82"/>
              <w:textAlignment w:val="baseline"/>
              <w:rPr>
                <w:rFonts w:ascii="Tahoma" w:hAnsi="Tahoma" w:cs="Tahoma"/>
                <w:spacing w:val="1"/>
                <w:sz w:val="18"/>
                <w:szCs w:val="18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Secure / s</w:t>
            </w:r>
            <w:r w:rsidR="003124D0">
              <w:rPr>
                <w:rFonts w:ascii="Tahoma" w:hAnsi="Tahoma" w:cs="Tahoma"/>
                <w:spacing w:val="1"/>
                <w:sz w:val="18"/>
                <w:szCs w:val="18"/>
              </w:rPr>
              <w:t>afe</w:t>
            </w:r>
          </w:p>
        </w:tc>
        <w:tc>
          <w:tcPr>
            <w:tcW w:w="2040" w:type="dxa"/>
            <w:vMerge w:val="restart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14:paraId="7D77ADB1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61" w:after="1941" w:line="230" w:lineRule="exact"/>
              <w:ind w:left="87"/>
              <w:textAlignment w:val="baseline"/>
              <w:rPr>
                <w:rFonts w:ascii="Arial" w:hAnsi="Arial" w:cs="Arial"/>
                <w:b/>
                <w:bCs/>
                <w:spacing w:val="-5"/>
              </w:rPr>
            </w:pPr>
            <w:r>
              <w:rPr>
                <w:rFonts w:ascii="Arial" w:hAnsi="Arial" w:cs="Arial"/>
                <w:b/>
                <w:bCs/>
                <w:spacing w:val="-5"/>
              </w:rPr>
              <w:t>Trauma</w:t>
            </w:r>
          </w:p>
        </w:tc>
        <w:tc>
          <w:tcPr>
            <w:tcW w:w="328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34F4C78" w14:textId="3B4FD5B4" w:rsidR="008F6918" w:rsidRDefault="003124D0">
            <w:pPr>
              <w:kinsoku w:val="0"/>
              <w:overflowPunct w:val="0"/>
              <w:autoSpaceDE/>
              <w:autoSpaceDN/>
              <w:adjustRightInd/>
              <w:spacing w:before="83" w:after="46" w:line="231" w:lineRule="exact"/>
              <w:ind w:left="82"/>
              <w:textAlignment w:val="baseline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 xml:space="preserve">C-Spine </w:t>
            </w:r>
            <w:r w:rsidR="006D0656">
              <w:rPr>
                <w:rFonts w:ascii="Tahoma" w:hAnsi="Tahoma" w:cs="Tahoma"/>
                <w:spacing w:val="4"/>
                <w:sz w:val="18"/>
                <w:szCs w:val="18"/>
              </w:rPr>
              <w:t>stable/</w:t>
            </w:r>
            <w:r w:rsidR="004B7AA3">
              <w:rPr>
                <w:rFonts w:ascii="Tahoma" w:hAnsi="Tahoma" w:cs="Tahoma"/>
                <w:spacing w:val="4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spacing w:val="4"/>
                <w:sz w:val="18"/>
                <w:szCs w:val="18"/>
              </w:rPr>
              <w:t>rotected</w:t>
            </w:r>
          </w:p>
        </w:tc>
      </w:tr>
      <w:tr w:rsidR="008F6918" w14:paraId="06A19EE4" w14:textId="77777777">
        <w:trPr>
          <w:cantSplit/>
          <w:trHeight w:hRule="exact" w:val="374"/>
        </w:trPr>
        <w:tc>
          <w:tcPr>
            <w:tcW w:w="2155" w:type="dxa"/>
            <w:vMerge/>
            <w:tcBorders>
              <w:top w:val="nil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50D95E0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4"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53B9762" w14:textId="182693BA" w:rsidR="008F6918" w:rsidRDefault="006D0656">
            <w:pPr>
              <w:kinsoku w:val="0"/>
              <w:overflowPunct w:val="0"/>
              <w:autoSpaceDE/>
              <w:autoSpaceDN/>
              <w:adjustRightInd/>
              <w:spacing w:before="82" w:after="47" w:line="231" w:lineRule="exact"/>
              <w:ind w:left="82"/>
              <w:textAlignment w:val="baseline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>ETT p</w:t>
            </w:r>
            <w:r w:rsidR="003124D0">
              <w:rPr>
                <w:rFonts w:ascii="Tahoma" w:hAnsi="Tahoma" w:cs="Tahoma"/>
                <w:spacing w:val="4"/>
                <w:sz w:val="18"/>
                <w:szCs w:val="18"/>
              </w:rPr>
              <w:t>osition confirmed</w:t>
            </w:r>
          </w:p>
        </w:tc>
        <w:tc>
          <w:tcPr>
            <w:tcW w:w="204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5A2B386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spacing w:before="82" w:after="47" w:line="231" w:lineRule="exact"/>
              <w:ind w:left="82"/>
              <w:textAlignment w:val="baseline"/>
              <w:rPr>
                <w:rFonts w:ascii="Tahoma" w:hAnsi="Tahoma" w:cs="Tahoma"/>
                <w:spacing w:val="4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71EE0C4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82" w:after="47" w:line="231" w:lineRule="exact"/>
              <w:ind w:left="82"/>
              <w:textAlignment w:val="baseline"/>
              <w:rPr>
                <w:rFonts w:ascii="Tahoma" w:hAnsi="Tahoma" w:cs="Tahoma"/>
                <w:spacing w:val="6"/>
                <w:sz w:val="18"/>
                <w:szCs w:val="18"/>
              </w:rPr>
            </w:pPr>
            <w:r>
              <w:rPr>
                <w:rFonts w:ascii="Tahoma" w:hAnsi="Tahoma" w:cs="Tahoma"/>
                <w:spacing w:val="6"/>
                <w:sz w:val="18"/>
                <w:szCs w:val="18"/>
              </w:rPr>
              <w:t>Pneumothoraces drained</w:t>
            </w:r>
          </w:p>
        </w:tc>
      </w:tr>
      <w:tr w:rsidR="008F6918" w14:paraId="0EB4E71B" w14:textId="77777777">
        <w:trPr>
          <w:cantSplit/>
          <w:trHeight w:hRule="exact" w:val="375"/>
        </w:trPr>
        <w:tc>
          <w:tcPr>
            <w:tcW w:w="2155" w:type="dxa"/>
            <w:vMerge w:val="restart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14:paraId="01594296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61" w:after="1192" w:line="230" w:lineRule="exact"/>
              <w:ind w:left="92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Ventilation</w:t>
            </w:r>
          </w:p>
        </w:tc>
        <w:tc>
          <w:tcPr>
            <w:tcW w:w="332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85C18FB" w14:textId="77777777" w:rsidR="008F6918" w:rsidRDefault="004B7AA3">
            <w:pPr>
              <w:kinsoku w:val="0"/>
              <w:overflowPunct w:val="0"/>
              <w:autoSpaceDE/>
              <w:autoSpaceDN/>
              <w:adjustRightInd/>
              <w:spacing w:before="83" w:after="58" w:line="234" w:lineRule="exact"/>
              <w:ind w:left="82"/>
              <w:textAlignment w:val="baseline"/>
              <w:rPr>
                <w:rFonts w:ascii="Tahoma" w:hAnsi="Tahoma" w:cs="Tahoma"/>
                <w:spacing w:val="3"/>
                <w:sz w:val="18"/>
                <w:szCs w:val="18"/>
              </w:rPr>
            </w:pPr>
            <w:r>
              <w:rPr>
                <w:rFonts w:ascii="Tahoma" w:hAnsi="Tahoma" w:cs="Tahoma"/>
                <w:spacing w:val="3"/>
                <w:sz w:val="18"/>
                <w:szCs w:val="18"/>
              </w:rPr>
              <w:t>Sedated/paralysed/v</w:t>
            </w:r>
            <w:r w:rsidR="003124D0">
              <w:rPr>
                <w:rFonts w:ascii="Tahoma" w:hAnsi="Tahoma" w:cs="Tahoma"/>
                <w:spacing w:val="3"/>
                <w:sz w:val="18"/>
                <w:szCs w:val="18"/>
              </w:rPr>
              <w:t>entilated</w:t>
            </w:r>
          </w:p>
        </w:tc>
        <w:tc>
          <w:tcPr>
            <w:tcW w:w="204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603740A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spacing w:before="83" w:after="58" w:line="234" w:lineRule="exact"/>
              <w:ind w:left="82"/>
              <w:textAlignment w:val="baseline"/>
              <w:rPr>
                <w:rFonts w:ascii="Tahoma" w:hAnsi="Tahoma" w:cs="Tahoma"/>
                <w:spacing w:val="3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2B757ED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83" w:after="58" w:line="234" w:lineRule="exact"/>
              <w:ind w:left="82"/>
              <w:textAlignment w:val="baseline"/>
              <w:rPr>
                <w:rFonts w:ascii="Tahoma" w:hAnsi="Tahoma" w:cs="Tahoma"/>
                <w:spacing w:val="5"/>
                <w:sz w:val="18"/>
                <w:szCs w:val="18"/>
              </w:rPr>
            </w:pPr>
            <w:r>
              <w:rPr>
                <w:rFonts w:ascii="Tahoma" w:hAnsi="Tahoma" w:cs="Tahoma"/>
                <w:spacing w:val="5"/>
                <w:sz w:val="18"/>
                <w:szCs w:val="18"/>
              </w:rPr>
              <w:t>Intra-abdominal bleeding controlled</w:t>
            </w:r>
            <w:r w:rsidR="004B7AA3">
              <w:rPr>
                <w:rFonts w:ascii="Tahoma" w:hAnsi="Tahoma" w:cs="Tahoma"/>
                <w:spacing w:val="5"/>
                <w:sz w:val="18"/>
                <w:szCs w:val="18"/>
              </w:rPr>
              <w:t>*</w:t>
            </w:r>
          </w:p>
        </w:tc>
      </w:tr>
      <w:tr w:rsidR="008F6918" w14:paraId="35C47776" w14:textId="77777777">
        <w:trPr>
          <w:cantSplit/>
          <w:trHeight w:hRule="exact" w:val="374"/>
        </w:trPr>
        <w:tc>
          <w:tcPr>
            <w:tcW w:w="2155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4D12BFA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5"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34EBF55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82" w:after="47" w:line="231" w:lineRule="exact"/>
              <w:ind w:left="82"/>
              <w:textAlignment w:val="baseline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>Established on transfer ventilator</w:t>
            </w:r>
          </w:p>
        </w:tc>
        <w:tc>
          <w:tcPr>
            <w:tcW w:w="204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5F0F0807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spacing w:before="82" w:after="47" w:line="231" w:lineRule="exact"/>
              <w:ind w:left="82"/>
              <w:textAlignment w:val="baseline"/>
              <w:rPr>
                <w:rFonts w:ascii="Tahoma" w:hAnsi="Tahoma" w:cs="Tahoma"/>
                <w:spacing w:val="4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EB3E0D0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82" w:after="43" w:line="235" w:lineRule="exact"/>
              <w:ind w:left="82"/>
              <w:textAlignment w:val="baseline"/>
              <w:rPr>
                <w:rFonts w:ascii="Tahoma" w:hAnsi="Tahoma" w:cs="Tahoma"/>
                <w:spacing w:val="5"/>
                <w:sz w:val="18"/>
                <w:szCs w:val="18"/>
              </w:rPr>
            </w:pP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Intra-thoracic bleeding </w:t>
            </w:r>
            <w:r w:rsidR="004B7AA3">
              <w:rPr>
                <w:rFonts w:ascii="Tahoma" w:hAnsi="Tahoma" w:cs="Tahoma"/>
                <w:spacing w:val="5"/>
                <w:sz w:val="18"/>
                <w:szCs w:val="18"/>
              </w:rPr>
              <w:t>controlled*</w:t>
            </w:r>
          </w:p>
        </w:tc>
      </w:tr>
      <w:tr w:rsidR="008F6918" w14:paraId="19EC75D1" w14:textId="77777777">
        <w:trPr>
          <w:cantSplit/>
          <w:trHeight w:hRule="exact" w:val="374"/>
        </w:trPr>
        <w:tc>
          <w:tcPr>
            <w:tcW w:w="2155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4D27B2EC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5"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707E566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82" w:after="47" w:line="231" w:lineRule="exact"/>
              <w:ind w:left="82"/>
              <w:textAlignment w:val="baseline"/>
              <w:rPr>
                <w:rFonts w:ascii="Tahoma" w:hAnsi="Tahoma" w:cs="Tahoma"/>
                <w:spacing w:val="5"/>
                <w:sz w:val="18"/>
                <w:szCs w:val="18"/>
              </w:rPr>
            </w:pPr>
            <w:r>
              <w:rPr>
                <w:rFonts w:ascii="Tahoma" w:hAnsi="Tahoma" w:cs="Tahoma"/>
                <w:spacing w:val="5"/>
                <w:sz w:val="18"/>
                <w:szCs w:val="18"/>
              </w:rPr>
              <w:t>ABG on ventilator (attach)</w:t>
            </w:r>
          </w:p>
        </w:tc>
        <w:tc>
          <w:tcPr>
            <w:tcW w:w="204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54F82F7A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spacing w:before="82" w:after="47" w:line="231" w:lineRule="exact"/>
              <w:ind w:left="82"/>
              <w:textAlignment w:val="baseline"/>
              <w:rPr>
                <w:rFonts w:ascii="Tahoma" w:hAnsi="Tahoma" w:cs="Tahoma"/>
                <w:spacing w:val="5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04248B7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82" w:after="43" w:line="235" w:lineRule="exact"/>
              <w:ind w:left="82"/>
              <w:textAlignment w:val="baseline"/>
              <w:rPr>
                <w:rFonts w:ascii="Tahoma" w:hAnsi="Tahoma" w:cs="Tahoma"/>
                <w:spacing w:val="6"/>
                <w:sz w:val="18"/>
                <w:szCs w:val="18"/>
              </w:rPr>
            </w:pPr>
            <w:r>
              <w:rPr>
                <w:rFonts w:ascii="Tahoma" w:hAnsi="Tahoma" w:cs="Tahoma"/>
                <w:spacing w:val="6"/>
                <w:sz w:val="18"/>
                <w:szCs w:val="18"/>
              </w:rPr>
              <w:t>Adequate investigation of injuries</w:t>
            </w:r>
          </w:p>
        </w:tc>
      </w:tr>
      <w:tr w:rsidR="008F6918" w14:paraId="13F07191" w14:textId="77777777">
        <w:trPr>
          <w:cantSplit/>
          <w:trHeight w:hRule="exact" w:val="375"/>
        </w:trPr>
        <w:tc>
          <w:tcPr>
            <w:tcW w:w="2155" w:type="dxa"/>
            <w:vMerge/>
            <w:tcBorders>
              <w:top w:val="nil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F708488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6"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A991253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83" w:after="46" w:line="231" w:lineRule="exact"/>
              <w:ind w:left="82"/>
              <w:textAlignment w:val="baseline"/>
              <w:rPr>
                <w:rFonts w:ascii="Tahoma" w:hAnsi="Tahoma" w:cs="Tahoma"/>
                <w:spacing w:val="5"/>
                <w:sz w:val="18"/>
                <w:szCs w:val="18"/>
              </w:rPr>
            </w:pPr>
            <w:r>
              <w:rPr>
                <w:rFonts w:ascii="Tahoma" w:hAnsi="Tahoma" w:cs="Tahoma"/>
                <w:spacing w:val="5"/>
                <w:sz w:val="18"/>
                <w:szCs w:val="18"/>
              </w:rPr>
              <w:t>ABG post transfer (attach)</w:t>
            </w:r>
          </w:p>
        </w:tc>
        <w:tc>
          <w:tcPr>
            <w:tcW w:w="2040" w:type="dxa"/>
            <w:vMerge/>
            <w:tcBorders>
              <w:top w:val="nil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D60C77B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spacing w:before="83" w:after="46" w:line="231" w:lineRule="exact"/>
              <w:ind w:left="82"/>
              <w:textAlignment w:val="baseline"/>
              <w:rPr>
                <w:rFonts w:ascii="Tahoma" w:hAnsi="Tahoma" w:cs="Tahoma"/>
                <w:spacing w:val="5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4D17E8B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83" w:after="42" w:line="235" w:lineRule="exact"/>
              <w:ind w:left="82"/>
              <w:textAlignment w:val="baseline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>Long bone/pelvic fractures stabilised</w:t>
            </w:r>
          </w:p>
        </w:tc>
      </w:tr>
      <w:tr w:rsidR="008F6918" w14:paraId="5A132515" w14:textId="77777777">
        <w:trPr>
          <w:cantSplit/>
          <w:trHeight w:hRule="exact" w:val="374"/>
        </w:trPr>
        <w:tc>
          <w:tcPr>
            <w:tcW w:w="2155" w:type="dxa"/>
            <w:vMerge w:val="restart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14:paraId="0A417DB4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60" w:after="1207" w:line="230" w:lineRule="exact"/>
              <w:ind w:left="92"/>
              <w:textAlignment w:val="baseline"/>
              <w:rPr>
                <w:rFonts w:ascii="Arial" w:hAnsi="Arial" w:cs="Arial"/>
                <w:b/>
                <w:bCs/>
                <w:spacing w:val="-4"/>
              </w:rPr>
            </w:pPr>
            <w:r>
              <w:rPr>
                <w:rFonts w:ascii="Arial" w:hAnsi="Arial" w:cs="Arial"/>
                <w:b/>
                <w:bCs/>
                <w:spacing w:val="-4"/>
              </w:rPr>
              <w:t>Circulation</w:t>
            </w:r>
          </w:p>
        </w:tc>
        <w:tc>
          <w:tcPr>
            <w:tcW w:w="332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D801472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87" w:after="42" w:line="231" w:lineRule="exact"/>
              <w:ind w:left="82"/>
              <w:textAlignment w:val="baseline"/>
              <w:rPr>
                <w:rFonts w:ascii="Tahoma" w:hAnsi="Tahoma" w:cs="Tahoma"/>
                <w:spacing w:val="5"/>
                <w:sz w:val="18"/>
                <w:szCs w:val="18"/>
              </w:rPr>
            </w:pPr>
            <w:r>
              <w:rPr>
                <w:rFonts w:ascii="Tahoma" w:hAnsi="Tahoma" w:cs="Tahoma"/>
                <w:spacing w:val="5"/>
                <w:sz w:val="18"/>
                <w:szCs w:val="18"/>
              </w:rPr>
              <w:t>CVS stable</w:t>
            </w:r>
            <w:r w:rsidR="004B7AA3">
              <w:rPr>
                <w:rFonts w:ascii="Tahoma" w:hAnsi="Tahoma" w:cs="Tahoma"/>
                <w:spacing w:val="5"/>
                <w:sz w:val="18"/>
                <w:szCs w:val="18"/>
              </w:rPr>
              <w:t>*</w:t>
            </w:r>
          </w:p>
        </w:tc>
        <w:tc>
          <w:tcPr>
            <w:tcW w:w="2040" w:type="dxa"/>
            <w:vMerge w:val="restart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14:paraId="059D19C8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60" w:after="1956" w:line="230" w:lineRule="exact"/>
              <w:ind w:left="87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Metabolic</w:t>
            </w:r>
          </w:p>
        </w:tc>
        <w:tc>
          <w:tcPr>
            <w:tcW w:w="328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6F2C241" w14:textId="77777777" w:rsidR="008F6918" w:rsidRDefault="004B7AA3">
            <w:pPr>
              <w:kinsoku w:val="0"/>
              <w:overflowPunct w:val="0"/>
              <w:autoSpaceDE/>
              <w:autoSpaceDN/>
              <w:adjustRightInd/>
              <w:spacing w:before="87" w:after="42" w:line="231" w:lineRule="exact"/>
              <w:ind w:left="82"/>
              <w:textAlignment w:val="baseline"/>
              <w:rPr>
                <w:rFonts w:ascii="Tahoma" w:hAnsi="Tahoma" w:cs="Tahoma"/>
                <w:spacing w:val="5"/>
                <w:sz w:val="18"/>
                <w:szCs w:val="18"/>
              </w:rPr>
            </w:pPr>
            <w:r>
              <w:rPr>
                <w:rFonts w:ascii="Tahoma" w:hAnsi="Tahoma" w:cs="Tahoma"/>
                <w:spacing w:val="5"/>
                <w:sz w:val="18"/>
                <w:szCs w:val="18"/>
              </w:rPr>
              <w:t>Glucose &gt;</w:t>
            </w:r>
            <w:r w:rsidR="003124D0">
              <w:rPr>
                <w:rFonts w:ascii="Tahoma" w:hAnsi="Tahoma" w:cs="Tahoma"/>
                <w:spacing w:val="5"/>
                <w:sz w:val="18"/>
                <w:szCs w:val="18"/>
              </w:rPr>
              <w:t>4mmol/L</w:t>
            </w:r>
          </w:p>
        </w:tc>
      </w:tr>
      <w:tr w:rsidR="008F6918" w14:paraId="31F59E41" w14:textId="77777777">
        <w:trPr>
          <w:cantSplit/>
          <w:trHeight w:hRule="exact" w:val="375"/>
        </w:trPr>
        <w:tc>
          <w:tcPr>
            <w:tcW w:w="2155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2B827F0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5"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84F242D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87" w:after="57" w:line="231" w:lineRule="exact"/>
              <w:ind w:left="82"/>
              <w:textAlignment w:val="baseline"/>
              <w:rPr>
                <w:rFonts w:ascii="Tahoma" w:hAnsi="Tahoma" w:cs="Tahoma"/>
                <w:spacing w:val="8"/>
                <w:sz w:val="18"/>
                <w:szCs w:val="18"/>
              </w:rPr>
            </w:pPr>
            <w:r>
              <w:rPr>
                <w:rFonts w:ascii="Tahoma" w:hAnsi="Tahoma" w:cs="Tahoma"/>
                <w:spacing w:val="8"/>
                <w:sz w:val="18"/>
                <w:szCs w:val="18"/>
              </w:rPr>
              <w:t>Adequate haemoglobin</w:t>
            </w:r>
          </w:p>
        </w:tc>
        <w:tc>
          <w:tcPr>
            <w:tcW w:w="204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1F2BB1E2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spacing w:before="87" w:after="57" w:line="231" w:lineRule="exact"/>
              <w:ind w:left="82"/>
              <w:textAlignment w:val="baseline"/>
              <w:rPr>
                <w:rFonts w:ascii="Tahoma" w:hAnsi="Tahoma" w:cs="Tahoma"/>
                <w:spacing w:val="8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A53F547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87" w:after="57" w:line="231" w:lineRule="exact"/>
              <w:ind w:left="82"/>
              <w:textAlignment w:val="baseline"/>
              <w:rPr>
                <w:rFonts w:ascii="Tahoma" w:hAnsi="Tahoma" w:cs="Tahoma"/>
                <w:spacing w:val="3"/>
                <w:sz w:val="18"/>
                <w:szCs w:val="18"/>
              </w:rPr>
            </w:pPr>
            <w:r>
              <w:rPr>
                <w:rFonts w:ascii="Tahoma" w:hAnsi="Tahoma" w:cs="Tahoma"/>
                <w:spacing w:val="3"/>
                <w:sz w:val="18"/>
                <w:szCs w:val="18"/>
              </w:rPr>
              <w:t>Potassium &lt;6mmol/L</w:t>
            </w:r>
          </w:p>
        </w:tc>
      </w:tr>
      <w:tr w:rsidR="008F6918" w14:paraId="734F7380" w14:textId="77777777">
        <w:trPr>
          <w:cantSplit/>
          <w:trHeight w:hRule="exact" w:val="374"/>
        </w:trPr>
        <w:tc>
          <w:tcPr>
            <w:tcW w:w="2155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36C4E7F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3"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B0321EE" w14:textId="77777777" w:rsidR="008F6918" w:rsidRDefault="004B7AA3">
            <w:pPr>
              <w:kinsoku w:val="0"/>
              <w:overflowPunct w:val="0"/>
              <w:autoSpaceDE/>
              <w:autoSpaceDN/>
              <w:adjustRightInd/>
              <w:spacing w:before="87" w:after="42" w:line="231" w:lineRule="exact"/>
              <w:ind w:left="82"/>
              <w:textAlignment w:val="baseline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>Adequate IV access</w:t>
            </w:r>
          </w:p>
        </w:tc>
        <w:tc>
          <w:tcPr>
            <w:tcW w:w="204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02397A56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spacing w:before="87" w:after="42" w:line="231" w:lineRule="exact"/>
              <w:ind w:left="82"/>
              <w:textAlignment w:val="baseline"/>
              <w:rPr>
                <w:rFonts w:ascii="Tahoma" w:hAnsi="Tahoma" w:cs="Tahoma"/>
                <w:spacing w:val="4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216E4AB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87" w:after="42" w:line="231" w:lineRule="exact"/>
              <w:ind w:left="82"/>
              <w:textAlignment w:val="baseline"/>
              <w:rPr>
                <w:rFonts w:ascii="Tahoma" w:hAnsi="Tahoma" w:cs="Tahoma"/>
                <w:spacing w:val="3"/>
                <w:sz w:val="18"/>
                <w:szCs w:val="18"/>
              </w:rPr>
            </w:pPr>
            <w:r>
              <w:rPr>
                <w:rFonts w:ascii="Tahoma" w:hAnsi="Tahoma" w:cs="Tahoma"/>
                <w:spacing w:val="3"/>
                <w:sz w:val="18"/>
                <w:szCs w:val="18"/>
              </w:rPr>
              <w:t>Ionised calcium &gt;1mmol/L</w:t>
            </w:r>
          </w:p>
        </w:tc>
      </w:tr>
      <w:tr w:rsidR="008F6918" w14:paraId="7B2C27CC" w14:textId="77777777" w:rsidTr="004B7AA3">
        <w:trPr>
          <w:cantSplit/>
          <w:trHeight w:hRule="exact" w:val="379"/>
        </w:trPr>
        <w:tc>
          <w:tcPr>
            <w:tcW w:w="2155" w:type="dxa"/>
            <w:vMerge/>
            <w:tcBorders>
              <w:top w:val="nil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A0EDE53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3"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773F47D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87" w:after="56" w:line="231" w:lineRule="exact"/>
              <w:ind w:left="82"/>
              <w:textAlignment w:val="baseline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>Arterial/central lines sited and secure</w:t>
            </w:r>
          </w:p>
        </w:tc>
        <w:tc>
          <w:tcPr>
            <w:tcW w:w="2040" w:type="dxa"/>
            <w:tcBorders>
              <w:top w:val="nil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14:paraId="76772D2F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spacing w:before="87" w:after="56" w:line="231" w:lineRule="exact"/>
              <w:ind w:left="82"/>
              <w:textAlignment w:val="baseline"/>
              <w:rPr>
                <w:rFonts w:ascii="Tahoma" w:hAnsi="Tahoma" w:cs="Tahoma"/>
                <w:spacing w:val="4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tcBorders>
              <w:top w:val="single" w:sz="9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14:paraId="550D52BE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102" w:after="790" w:line="231" w:lineRule="exact"/>
              <w:ind w:left="82"/>
              <w:textAlignment w:val="baseline"/>
              <w:rPr>
                <w:rFonts w:ascii="Tahoma" w:hAnsi="Tahoma" w:cs="Tahoma"/>
                <w:spacing w:val="5"/>
                <w:sz w:val="18"/>
                <w:szCs w:val="18"/>
              </w:rPr>
            </w:pPr>
            <w:r>
              <w:rPr>
                <w:rFonts w:ascii="Tahoma" w:hAnsi="Tahoma" w:cs="Tahoma"/>
                <w:spacing w:val="5"/>
                <w:sz w:val="18"/>
                <w:szCs w:val="18"/>
              </w:rPr>
              <w:t>Temperature maintained</w:t>
            </w:r>
          </w:p>
        </w:tc>
      </w:tr>
      <w:tr w:rsidR="008F6918" w14:paraId="4FED21F1" w14:textId="77777777" w:rsidTr="004B7AA3">
        <w:trPr>
          <w:cantSplit/>
          <w:trHeight w:hRule="exact" w:val="375"/>
        </w:trPr>
        <w:tc>
          <w:tcPr>
            <w:tcW w:w="2155" w:type="dxa"/>
            <w:vMerge w:val="restart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14:paraId="67FFC913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61" w:after="453" w:line="230" w:lineRule="exact"/>
              <w:ind w:left="92"/>
              <w:textAlignment w:val="baseline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Neurology</w:t>
            </w:r>
          </w:p>
        </w:tc>
        <w:tc>
          <w:tcPr>
            <w:tcW w:w="332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4" w:space="0" w:color="auto"/>
            </w:tcBorders>
            <w:vAlign w:val="center"/>
          </w:tcPr>
          <w:p w14:paraId="5AD1C36E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83" w:after="56" w:line="231" w:lineRule="exact"/>
              <w:ind w:left="72"/>
              <w:textAlignment w:val="baseline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>Seizures controlled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433185" w14:textId="77777777" w:rsidR="008F6918" w:rsidRPr="004B7AA3" w:rsidRDefault="004B7AA3">
            <w:pPr>
              <w:kinsoku w:val="0"/>
              <w:overflowPunct w:val="0"/>
              <w:autoSpaceDE/>
              <w:autoSpaceDN/>
              <w:adjustRightInd/>
              <w:spacing w:before="83" w:after="56" w:line="231" w:lineRule="exact"/>
              <w:ind w:left="72"/>
              <w:textAlignment w:val="baseline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  <w:r w:rsidRPr="004B7AA3">
              <w:rPr>
                <w:rFonts w:ascii="Tahoma" w:hAnsi="Tahoma" w:cs="Tahoma"/>
                <w:b/>
                <w:spacing w:val="4"/>
                <w:sz w:val="18"/>
                <w:szCs w:val="18"/>
              </w:rPr>
              <w:t>Misc</w:t>
            </w:r>
            <w:r>
              <w:rPr>
                <w:rFonts w:ascii="Tahoma" w:hAnsi="Tahoma" w:cs="Tahoma"/>
                <w:b/>
                <w:spacing w:val="4"/>
                <w:sz w:val="18"/>
                <w:szCs w:val="18"/>
              </w:rPr>
              <w:t>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9DFE" w14:textId="6FC3B01B" w:rsidR="008F6918" w:rsidRDefault="00946822">
            <w:pPr>
              <w:kinsoku w:val="0"/>
              <w:overflowPunct w:val="0"/>
              <w:autoSpaceDE/>
              <w:autoSpaceDN/>
              <w:adjustRightInd/>
              <w:spacing w:before="83" w:after="56" w:line="231" w:lineRule="exact"/>
              <w:ind w:left="72"/>
              <w:textAlignment w:val="baseline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>Group &amp; save (where needed)</w:t>
            </w:r>
          </w:p>
        </w:tc>
      </w:tr>
      <w:tr w:rsidR="008F6918" w14:paraId="3AA1AB61" w14:textId="77777777" w:rsidTr="004B7AA3">
        <w:trPr>
          <w:cantSplit/>
          <w:trHeight w:hRule="exact" w:val="374"/>
        </w:trPr>
        <w:tc>
          <w:tcPr>
            <w:tcW w:w="2155" w:type="dxa"/>
            <w:vMerge/>
            <w:tcBorders>
              <w:top w:val="nil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3C0061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4"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3E75D4F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82" w:after="52" w:line="235" w:lineRule="exact"/>
              <w:ind w:left="72"/>
              <w:textAlignment w:val="baseline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>ICP managed</w:t>
            </w:r>
          </w:p>
        </w:tc>
        <w:tc>
          <w:tcPr>
            <w:tcW w:w="2040" w:type="dxa"/>
            <w:tcBorders>
              <w:top w:val="nil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DF371E5" w14:textId="77777777" w:rsidR="008F6918" w:rsidRDefault="008F6918">
            <w:pPr>
              <w:kinsoku w:val="0"/>
              <w:overflowPunct w:val="0"/>
              <w:autoSpaceDE/>
              <w:autoSpaceDN/>
              <w:adjustRightInd/>
              <w:spacing w:before="82" w:after="52" w:line="235" w:lineRule="exact"/>
              <w:ind w:left="72"/>
              <w:textAlignment w:val="baseline"/>
              <w:rPr>
                <w:rFonts w:ascii="Tahoma" w:hAnsi="Tahoma" w:cs="Tahoma"/>
                <w:spacing w:val="4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14:paraId="0F654200" w14:textId="5545BF2B" w:rsidR="008F6918" w:rsidRDefault="008F6918">
            <w:pPr>
              <w:kinsoku w:val="0"/>
              <w:overflowPunct w:val="0"/>
              <w:autoSpaceDE/>
              <w:autoSpaceDN/>
              <w:adjustRightInd/>
              <w:spacing w:before="82" w:after="52" w:line="235" w:lineRule="exact"/>
              <w:ind w:left="72"/>
              <w:textAlignment w:val="baseline"/>
              <w:rPr>
                <w:rFonts w:ascii="Tahoma" w:hAnsi="Tahoma" w:cs="Tahoma"/>
                <w:spacing w:val="4"/>
                <w:sz w:val="18"/>
                <w:szCs w:val="18"/>
              </w:rPr>
            </w:pPr>
          </w:p>
        </w:tc>
      </w:tr>
      <w:tr w:rsidR="008F6918" w14:paraId="7C2B3EB9" w14:textId="77777777">
        <w:trPr>
          <w:trHeight w:hRule="exact" w:val="374"/>
        </w:trPr>
        <w:tc>
          <w:tcPr>
            <w:tcW w:w="10805" w:type="dxa"/>
            <w:gridSpan w:val="7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738769C" w14:textId="77777777" w:rsidR="008F6918" w:rsidRDefault="003124D0" w:rsidP="004B7AA3">
            <w:pPr>
              <w:kinsoku w:val="0"/>
              <w:overflowPunct w:val="0"/>
              <w:autoSpaceDE/>
              <w:autoSpaceDN/>
              <w:adjustRightInd/>
              <w:spacing w:before="61" w:after="79" w:line="230" w:lineRule="exact"/>
              <w:ind w:left="92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Ready for departure</w:t>
            </w:r>
          </w:p>
        </w:tc>
      </w:tr>
      <w:tr w:rsidR="008F6918" w14:paraId="1F052492" w14:textId="77777777">
        <w:trPr>
          <w:cantSplit/>
          <w:trHeight w:hRule="exact" w:val="375"/>
        </w:trPr>
        <w:tc>
          <w:tcPr>
            <w:tcW w:w="2155" w:type="dxa"/>
            <w:vMerge w:val="restart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14:paraId="2212294F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61" w:after="813" w:line="230" w:lineRule="exact"/>
              <w:ind w:left="92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Patient</w:t>
            </w:r>
          </w:p>
        </w:tc>
        <w:tc>
          <w:tcPr>
            <w:tcW w:w="332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DC776F8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83" w:after="52" w:line="235" w:lineRule="exact"/>
              <w:ind w:left="82"/>
              <w:textAlignment w:val="baseline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>Stable on trolley/bed</w:t>
            </w:r>
          </w:p>
        </w:tc>
        <w:tc>
          <w:tcPr>
            <w:tcW w:w="2040" w:type="dxa"/>
            <w:vMerge w:val="restart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14:paraId="582BD592" w14:textId="77777777" w:rsidR="008F6918" w:rsidRDefault="003124D0">
            <w:pPr>
              <w:kinsoku w:val="0"/>
              <w:overflowPunct w:val="0"/>
              <w:autoSpaceDE/>
              <w:autoSpaceDN/>
              <w:adjustRightInd/>
              <w:spacing w:before="61" w:after="813" w:line="230" w:lineRule="exact"/>
              <w:ind w:left="87"/>
              <w:textAlignment w:val="baseline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Equipment</w:t>
            </w:r>
          </w:p>
        </w:tc>
        <w:tc>
          <w:tcPr>
            <w:tcW w:w="328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4AD14D6" w14:textId="5E9637F2" w:rsidR="008F6918" w:rsidRDefault="00946822">
            <w:pPr>
              <w:kinsoku w:val="0"/>
              <w:overflowPunct w:val="0"/>
              <w:autoSpaceDE/>
              <w:autoSpaceDN/>
              <w:adjustRightInd/>
              <w:spacing w:before="83" w:after="56" w:line="231" w:lineRule="exact"/>
              <w:ind w:left="82"/>
              <w:textAlignment w:val="baseline"/>
              <w:rPr>
                <w:rFonts w:ascii="Tahoma" w:hAnsi="Tahoma" w:cs="Tahoma"/>
                <w:spacing w:val="2"/>
                <w:sz w:val="18"/>
                <w:szCs w:val="18"/>
              </w:rPr>
            </w:pPr>
            <w:r>
              <w:rPr>
                <w:rFonts w:ascii="Tahoma" w:hAnsi="Tahoma" w:cs="Tahoma"/>
                <w:spacing w:val="2"/>
                <w:sz w:val="18"/>
                <w:szCs w:val="18"/>
              </w:rPr>
              <w:t>Emergency drugs</w:t>
            </w:r>
          </w:p>
        </w:tc>
      </w:tr>
      <w:tr w:rsidR="00946822" w14:paraId="3F679E82" w14:textId="77777777">
        <w:trPr>
          <w:cantSplit/>
          <w:trHeight w:hRule="exact" w:val="375"/>
        </w:trPr>
        <w:tc>
          <w:tcPr>
            <w:tcW w:w="2155" w:type="dxa"/>
            <w:vMerge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14:paraId="24CFD93C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61" w:after="813" w:line="230" w:lineRule="exact"/>
              <w:ind w:left="92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4CD8D77" w14:textId="103D134E" w:rsidR="00946822" w:rsidRDefault="00946822">
            <w:pPr>
              <w:kinsoku w:val="0"/>
              <w:overflowPunct w:val="0"/>
              <w:autoSpaceDE/>
              <w:autoSpaceDN/>
              <w:adjustRightInd/>
              <w:spacing w:before="83" w:after="52" w:line="235" w:lineRule="exact"/>
              <w:ind w:left="82"/>
              <w:textAlignment w:val="baseline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8"/>
                <w:sz w:val="18"/>
                <w:szCs w:val="18"/>
              </w:rPr>
              <w:t>Appropriate monitoring</w:t>
            </w:r>
          </w:p>
        </w:tc>
        <w:tc>
          <w:tcPr>
            <w:tcW w:w="2040" w:type="dxa"/>
            <w:vMerge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14:paraId="6CB8F0AF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61" w:after="813" w:line="230" w:lineRule="exact"/>
              <w:ind w:left="87"/>
              <w:textAlignment w:val="baseline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28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DF65D58" w14:textId="7C72E3B3" w:rsidR="00946822" w:rsidRDefault="00946822">
            <w:pPr>
              <w:kinsoku w:val="0"/>
              <w:overflowPunct w:val="0"/>
              <w:autoSpaceDE/>
              <w:autoSpaceDN/>
              <w:adjustRightInd/>
              <w:spacing w:before="83" w:after="56" w:line="231" w:lineRule="exact"/>
              <w:ind w:left="82"/>
              <w:textAlignment w:val="baseline"/>
              <w:rPr>
                <w:rFonts w:ascii="Tahoma" w:hAnsi="Tahoma" w:cs="Tahoma"/>
                <w:spacing w:val="2"/>
                <w:sz w:val="18"/>
                <w:szCs w:val="18"/>
              </w:rPr>
            </w:pPr>
            <w:r>
              <w:rPr>
                <w:rFonts w:ascii="Tahoma" w:hAnsi="Tahoma" w:cs="Tahoma"/>
                <w:spacing w:val="2"/>
                <w:sz w:val="18"/>
                <w:szCs w:val="18"/>
              </w:rPr>
              <w:t>Batteries</w:t>
            </w:r>
          </w:p>
        </w:tc>
      </w:tr>
      <w:tr w:rsidR="00946822" w14:paraId="7DA802B2" w14:textId="77777777">
        <w:trPr>
          <w:cantSplit/>
          <w:trHeight w:hRule="exact" w:val="374"/>
        </w:trPr>
        <w:tc>
          <w:tcPr>
            <w:tcW w:w="2155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2358ABD0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2"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BC41BF0" w14:textId="121A5C46" w:rsidR="00946822" w:rsidRDefault="00946822">
            <w:pPr>
              <w:kinsoku w:val="0"/>
              <w:overflowPunct w:val="0"/>
              <w:autoSpaceDE/>
              <w:autoSpaceDN/>
              <w:adjustRightInd/>
              <w:spacing w:before="82" w:after="52" w:line="235" w:lineRule="exact"/>
              <w:ind w:left="82"/>
              <w:textAlignment w:val="baseline"/>
              <w:rPr>
                <w:rFonts w:ascii="Tahoma" w:hAnsi="Tahoma" w:cs="Tahoma"/>
                <w:spacing w:val="8"/>
                <w:sz w:val="18"/>
                <w:szCs w:val="18"/>
              </w:rPr>
            </w:pPr>
            <w:r>
              <w:rPr>
                <w:rFonts w:ascii="Tahoma" w:hAnsi="Tahoma" w:cs="Tahoma"/>
                <w:spacing w:val="5"/>
                <w:sz w:val="18"/>
                <w:szCs w:val="18"/>
              </w:rPr>
              <w:t>All infusions running/secure</w:t>
            </w:r>
          </w:p>
        </w:tc>
        <w:tc>
          <w:tcPr>
            <w:tcW w:w="2040" w:type="dxa"/>
            <w:vMerge/>
            <w:tcBorders>
              <w:top w:val="nil"/>
              <w:left w:val="single" w:sz="9" w:space="0" w:color="auto"/>
              <w:bottom w:val="nil"/>
              <w:right w:val="single" w:sz="9" w:space="0" w:color="auto"/>
            </w:tcBorders>
          </w:tcPr>
          <w:p w14:paraId="4D7083B4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82" w:after="52" w:line="235" w:lineRule="exact"/>
              <w:ind w:left="82"/>
              <w:textAlignment w:val="baseline"/>
              <w:rPr>
                <w:rFonts w:ascii="Tahoma" w:hAnsi="Tahoma" w:cs="Tahoma"/>
                <w:spacing w:val="8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0796F19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82" w:after="56" w:line="231" w:lineRule="exact"/>
              <w:ind w:left="82"/>
              <w:textAlignment w:val="baseline"/>
              <w:rPr>
                <w:rFonts w:ascii="Tahoma" w:hAnsi="Tahoma" w:cs="Tahoma"/>
                <w:spacing w:val="5"/>
                <w:sz w:val="18"/>
                <w:szCs w:val="18"/>
              </w:rPr>
            </w:pPr>
            <w:r>
              <w:rPr>
                <w:rFonts w:ascii="Tahoma" w:hAnsi="Tahoma" w:cs="Tahoma"/>
                <w:spacing w:val="5"/>
                <w:sz w:val="18"/>
                <w:szCs w:val="18"/>
              </w:rPr>
              <w:t>Sufficient O2 supplies</w:t>
            </w:r>
          </w:p>
        </w:tc>
      </w:tr>
      <w:tr w:rsidR="00946822" w14:paraId="4CD7499E" w14:textId="77777777">
        <w:trPr>
          <w:cantSplit/>
          <w:trHeight w:hRule="exact" w:val="365"/>
        </w:trPr>
        <w:tc>
          <w:tcPr>
            <w:tcW w:w="2155" w:type="dxa"/>
            <w:vMerge/>
            <w:tcBorders>
              <w:top w:val="nil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17C672B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5"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C8EA3E2" w14:textId="250830E9" w:rsidR="00946822" w:rsidRDefault="00946822">
            <w:pPr>
              <w:kinsoku w:val="0"/>
              <w:overflowPunct w:val="0"/>
              <w:autoSpaceDE/>
              <w:autoSpaceDN/>
              <w:adjustRightInd/>
              <w:spacing w:before="78" w:after="42" w:line="235" w:lineRule="exact"/>
              <w:ind w:left="82"/>
              <w:textAlignment w:val="baseline"/>
              <w:rPr>
                <w:rFonts w:ascii="Tahoma" w:hAnsi="Tahoma" w:cs="Tahoma"/>
                <w:spacing w:val="5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>Peripheral IV access for contrast</w:t>
            </w:r>
          </w:p>
        </w:tc>
        <w:tc>
          <w:tcPr>
            <w:tcW w:w="2040" w:type="dxa"/>
            <w:vMerge/>
            <w:tcBorders>
              <w:top w:val="nil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31BE9C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78" w:after="42" w:line="235" w:lineRule="exact"/>
              <w:ind w:left="82"/>
              <w:textAlignment w:val="baseline"/>
              <w:rPr>
                <w:rFonts w:ascii="Tahoma" w:hAnsi="Tahoma" w:cs="Tahoma"/>
                <w:spacing w:val="5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A6A58A4" w14:textId="1FB8AA24" w:rsidR="00946822" w:rsidRDefault="006D0656">
            <w:pPr>
              <w:kinsoku w:val="0"/>
              <w:overflowPunct w:val="0"/>
              <w:autoSpaceDE/>
              <w:autoSpaceDN/>
              <w:adjustRightInd/>
              <w:spacing w:before="78" w:after="42" w:line="235" w:lineRule="exact"/>
              <w:ind w:left="82"/>
              <w:textAlignment w:val="baseline"/>
              <w:rPr>
                <w:rFonts w:ascii="Tahoma" w:hAnsi="Tahoma" w:cs="Tahoma"/>
                <w:spacing w:val="3"/>
                <w:sz w:val="18"/>
                <w:szCs w:val="18"/>
              </w:rPr>
            </w:pPr>
            <w:r>
              <w:rPr>
                <w:rFonts w:ascii="Tahoma" w:hAnsi="Tahoma" w:cs="Tahoma"/>
                <w:spacing w:val="3"/>
                <w:sz w:val="18"/>
                <w:szCs w:val="18"/>
              </w:rPr>
              <w:t>Notes/i</w:t>
            </w:r>
            <w:r w:rsidR="00946822">
              <w:rPr>
                <w:rFonts w:ascii="Tahoma" w:hAnsi="Tahoma" w:cs="Tahoma"/>
                <w:spacing w:val="3"/>
                <w:sz w:val="18"/>
                <w:szCs w:val="18"/>
              </w:rPr>
              <w:t>nvestigations available</w:t>
            </w:r>
          </w:p>
        </w:tc>
      </w:tr>
      <w:tr w:rsidR="00946822" w14:paraId="39534AB5" w14:textId="77777777">
        <w:trPr>
          <w:cantSplit/>
          <w:trHeight w:hRule="exact" w:val="374"/>
        </w:trPr>
        <w:tc>
          <w:tcPr>
            <w:tcW w:w="2155" w:type="dxa"/>
            <w:vMerge w:val="restart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14:paraId="7A301B85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61" w:after="448" w:line="230" w:lineRule="exact"/>
              <w:ind w:left="92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Staff</w:t>
            </w:r>
          </w:p>
        </w:tc>
        <w:tc>
          <w:tcPr>
            <w:tcW w:w="332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29CB774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87" w:after="47" w:line="231" w:lineRule="exact"/>
              <w:ind w:left="82"/>
              <w:textAlignment w:val="baseline"/>
              <w:rPr>
                <w:rFonts w:ascii="Tahoma" w:hAnsi="Tahoma" w:cs="Tahoma"/>
                <w:spacing w:val="6"/>
                <w:sz w:val="18"/>
                <w:szCs w:val="18"/>
              </w:rPr>
            </w:pPr>
            <w:r>
              <w:rPr>
                <w:rFonts w:ascii="Tahoma" w:hAnsi="Tahoma" w:cs="Tahoma"/>
                <w:spacing w:val="6"/>
                <w:sz w:val="18"/>
                <w:szCs w:val="18"/>
              </w:rPr>
              <w:t>Adequate training and experience</w:t>
            </w:r>
          </w:p>
        </w:tc>
        <w:tc>
          <w:tcPr>
            <w:tcW w:w="2040" w:type="dxa"/>
            <w:vMerge w:val="restart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14:paraId="7136939C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61" w:after="448" w:line="230" w:lineRule="exact"/>
              <w:ind w:left="87"/>
              <w:textAlignment w:val="baseline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Organisation</w:t>
            </w:r>
          </w:p>
        </w:tc>
        <w:tc>
          <w:tcPr>
            <w:tcW w:w="328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5C9C9E5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87" w:after="47" w:line="231" w:lineRule="exact"/>
              <w:ind w:left="82"/>
              <w:textAlignment w:val="baseline"/>
              <w:rPr>
                <w:rFonts w:ascii="Tahoma" w:hAnsi="Tahoma" w:cs="Tahoma"/>
                <w:spacing w:val="5"/>
                <w:sz w:val="18"/>
                <w:szCs w:val="18"/>
              </w:rPr>
            </w:pPr>
            <w:r>
              <w:rPr>
                <w:rFonts w:ascii="Tahoma" w:hAnsi="Tahoma" w:cs="Tahoma"/>
                <w:spacing w:val="5"/>
                <w:sz w:val="18"/>
                <w:szCs w:val="18"/>
              </w:rPr>
              <w:t>Destination aware and ready</w:t>
            </w:r>
          </w:p>
        </w:tc>
      </w:tr>
      <w:tr w:rsidR="00946822" w14:paraId="624A572D" w14:textId="77777777">
        <w:trPr>
          <w:cantSplit/>
          <w:trHeight w:hRule="exact" w:val="375"/>
        </w:trPr>
        <w:tc>
          <w:tcPr>
            <w:tcW w:w="2155" w:type="dxa"/>
            <w:vMerge/>
            <w:tcBorders>
              <w:top w:val="nil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B65C68A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5"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A7E6C3C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88" w:after="46" w:line="231" w:lineRule="exact"/>
              <w:ind w:left="82"/>
              <w:textAlignment w:val="baseline"/>
              <w:rPr>
                <w:rFonts w:ascii="Tahoma" w:hAnsi="Tahoma" w:cs="Tahoma"/>
                <w:spacing w:val="7"/>
                <w:sz w:val="18"/>
                <w:szCs w:val="18"/>
              </w:rPr>
            </w:pPr>
            <w:r>
              <w:rPr>
                <w:rFonts w:ascii="Tahoma" w:hAnsi="Tahoma" w:cs="Tahoma"/>
                <w:spacing w:val="7"/>
                <w:sz w:val="18"/>
                <w:szCs w:val="18"/>
              </w:rPr>
              <w:t>Appropriate handover</w:t>
            </w:r>
          </w:p>
        </w:tc>
        <w:tc>
          <w:tcPr>
            <w:tcW w:w="2040" w:type="dxa"/>
            <w:vMerge/>
            <w:tcBorders>
              <w:top w:val="nil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F0AF3F0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88" w:after="46" w:line="231" w:lineRule="exact"/>
              <w:ind w:left="82"/>
              <w:textAlignment w:val="baseline"/>
              <w:rPr>
                <w:rFonts w:ascii="Tahoma" w:hAnsi="Tahoma" w:cs="Tahoma"/>
                <w:spacing w:val="7"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23D3C97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88" w:after="46" w:line="231" w:lineRule="exact"/>
              <w:ind w:left="82"/>
              <w:textAlignment w:val="baseline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>Relatives informed</w:t>
            </w:r>
          </w:p>
        </w:tc>
      </w:tr>
      <w:tr w:rsidR="00946822" w14:paraId="55A87894" w14:textId="77777777">
        <w:trPr>
          <w:trHeight w:hRule="exact" w:val="379"/>
        </w:trPr>
        <w:tc>
          <w:tcPr>
            <w:tcW w:w="10805" w:type="dxa"/>
            <w:gridSpan w:val="7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8FF4FE2" w14:textId="77777777" w:rsidR="00946822" w:rsidRDefault="00946822" w:rsidP="004B7AA3">
            <w:pPr>
              <w:kinsoku w:val="0"/>
              <w:overflowPunct w:val="0"/>
              <w:autoSpaceDE/>
              <w:autoSpaceDN/>
              <w:adjustRightInd/>
              <w:spacing w:before="94" w:after="41" w:line="230" w:lineRule="exact"/>
              <w:ind w:left="92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Monitoring (please tick)</w:t>
            </w:r>
          </w:p>
        </w:tc>
      </w:tr>
      <w:tr w:rsidR="00946822" w14:paraId="32518317" w14:textId="77777777">
        <w:trPr>
          <w:trHeight w:hRule="exact" w:val="374"/>
        </w:trPr>
        <w:tc>
          <w:tcPr>
            <w:tcW w:w="215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B2699B0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89" w:after="41" w:line="230" w:lineRule="exact"/>
              <w:ind w:left="92"/>
              <w:textAlignment w:val="baseline"/>
              <w:rPr>
                <w:rFonts w:ascii="Arial" w:hAnsi="Arial" w:cs="Arial"/>
                <w:b/>
                <w:bCs/>
                <w:spacing w:val="-18"/>
              </w:rPr>
            </w:pPr>
            <w:r>
              <w:rPr>
                <w:rFonts w:ascii="Arial" w:hAnsi="Arial" w:cs="Arial"/>
                <w:b/>
                <w:bCs/>
                <w:spacing w:val="-18"/>
              </w:rPr>
              <w:t>ECG</w:t>
            </w:r>
          </w:p>
        </w:tc>
        <w:tc>
          <w:tcPr>
            <w:tcW w:w="332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2E2B932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EE79F36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89" w:after="41" w:line="230" w:lineRule="exact"/>
              <w:ind w:left="87"/>
              <w:textAlignment w:val="baseline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Temperature</w:t>
            </w:r>
          </w:p>
        </w:tc>
        <w:tc>
          <w:tcPr>
            <w:tcW w:w="328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6D3B19B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822" w14:paraId="5D600595" w14:textId="77777777">
        <w:trPr>
          <w:trHeight w:hRule="exact" w:val="375"/>
        </w:trPr>
        <w:tc>
          <w:tcPr>
            <w:tcW w:w="215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C1EE5E3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90" w:after="40" w:line="230" w:lineRule="exact"/>
              <w:ind w:left="92"/>
              <w:textAlignment w:val="baseline"/>
              <w:rPr>
                <w:rFonts w:ascii="Arial" w:hAnsi="Arial" w:cs="Arial"/>
                <w:b/>
                <w:bCs/>
                <w:spacing w:val="-5"/>
              </w:rPr>
            </w:pPr>
            <w:r>
              <w:rPr>
                <w:rFonts w:ascii="Arial" w:hAnsi="Arial" w:cs="Arial"/>
                <w:b/>
                <w:bCs/>
                <w:spacing w:val="-5"/>
              </w:rPr>
              <w:t>Blood pressure</w:t>
            </w:r>
          </w:p>
        </w:tc>
        <w:tc>
          <w:tcPr>
            <w:tcW w:w="332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866422E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605BD59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90" w:after="40" w:line="230" w:lineRule="exact"/>
              <w:ind w:left="87"/>
              <w:textAlignment w:val="baseline"/>
              <w:rPr>
                <w:rFonts w:ascii="Arial" w:hAnsi="Arial" w:cs="Arial"/>
                <w:b/>
                <w:bCs/>
                <w:spacing w:val="-5"/>
              </w:rPr>
            </w:pPr>
            <w:r>
              <w:rPr>
                <w:rFonts w:ascii="Arial" w:hAnsi="Arial" w:cs="Arial"/>
                <w:b/>
                <w:bCs/>
                <w:spacing w:val="-5"/>
              </w:rPr>
              <w:t>Drains</w:t>
            </w:r>
          </w:p>
        </w:tc>
        <w:tc>
          <w:tcPr>
            <w:tcW w:w="328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53DC29D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822" w14:paraId="1267E66C" w14:textId="77777777">
        <w:trPr>
          <w:trHeight w:hRule="exact" w:val="374"/>
        </w:trPr>
        <w:tc>
          <w:tcPr>
            <w:tcW w:w="215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7C30B68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89" w:after="41" w:line="230" w:lineRule="exact"/>
              <w:ind w:left="92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Oxygen Saturation</w:t>
            </w:r>
          </w:p>
        </w:tc>
        <w:tc>
          <w:tcPr>
            <w:tcW w:w="332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0996C4D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8DC7F72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89" w:after="41" w:line="230" w:lineRule="exact"/>
              <w:ind w:left="87"/>
              <w:textAlignment w:val="baseline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NG tube</w:t>
            </w:r>
          </w:p>
        </w:tc>
        <w:tc>
          <w:tcPr>
            <w:tcW w:w="328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E11F81A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822" w14:paraId="2D87820F" w14:textId="77777777">
        <w:trPr>
          <w:trHeight w:hRule="exact" w:val="375"/>
        </w:trPr>
        <w:tc>
          <w:tcPr>
            <w:tcW w:w="215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6FF8325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90" w:after="55" w:line="230" w:lineRule="exact"/>
              <w:ind w:left="92"/>
              <w:textAlignment w:val="baseline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End tidal CO2</w:t>
            </w:r>
          </w:p>
        </w:tc>
        <w:tc>
          <w:tcPr>
            <w:tcW w:w="332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356E7FB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80E2AE0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90" w:after="55" w:line="230" w:lineRule="exact"/>
              <w:ind w:left="87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Urinary catheter</w:t>
            </w:r>
          </w:p>
        </w:tc>
        <w:tc>
          <w:tcPr>
            <w:tcW w:w="328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28FB10A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822" w14:paraId="72D79003" w14:textId="77777777">
        <w:trPr>
          <w:trHeight w:hRule="exact" w:val="374"/>
        </w:trPr>
        <w:tc>
          <w:tcPr>
            <w:tcW w:w="10805" w:type="dxa"/>
            <w:gridSpan w:val="7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295407B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89" w:after="41" w:line="230" w:lineRule="exact"/>
              <w:ind w:left="92"/>
              <w:textAlignment w:val="baseline"/>
              <w:rPr>
                <w:rFonts w:ascii="Arial" w:hAnsi="Arial" w:cs="Arial"/>
                <w:b/>
                <w:bCs/>
                <w:spacing w:val="-4"/>
              </w:rPr>
            </w:pPr>
            <w:r>
              <w:rPr>
                <w:rFonts w:ascii="Arial" w:hAnsi="Arial" w:cs="Arial"/>
                <w:b/>
                <w:bCs/>
                <w:spacing w:val="-4"/>
              </w:rPr>
              <w:t>Notes</w:t>
            </w:r>
          </w:p>
        </w:tc>
      </w:tr>
      <w:tr w:rsidR="00946822" w14:paraId="2E55094D" w14:textId="77777777">
        <w:trPr>
          <w:trHeight w:hRule="exact" w:val="374"/>
        </w:trPr>
        <w:tc>
          <w:tcPr>
            <w:tcW w:w="10805" w:type="dxa"/>
            <w:gridSpan w:val="7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2BCC16B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822" w14:paraId="7159A2C6" w14:textId="77777777">
        <w:trPr>
          <w:trHeight w:hRule="exact" w:val="375"/>
        </w:trPr>
        <w:tc>
          <w:tcPr>
            <w:tcW w:w="10805" w:type="dxa"/>
            <w:gridSpan w:val="7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F52AA3D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822" w14:paraId="58C6FB84" w14:textId="77777777">
        <w:trPr>
          <w:trHeight w:hRule="exact" w:val="374"/>
        </w:trPr>
        <w:tc>
          <w:tcPr>
            <w:tcW w:w="10805" w:type="dxa"/>
            <w:gridSpan w:val="7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6C6841D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822" w14:paraId="67FA0C01" w14:textId="77777777">
        <w:trPr>
          <w:trHeight w:hRule="exact" w:val="374"/>
        </w:trPr>
        <w:tc>
          <w:tcPr>
            <w:tcW w:w="10805" w:type="dxa"/>
            <w:gridSpan w:val="7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AA8C77E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822" w14:paraId="13F66F46" w14:textId="77777777">
        <w:trPr>
          <w:trHeight w:hRule="exact" w:val="374"/>
        </w:trPr>
        <w:tc>
          <w:tcPr>
            <w:tcW w:w="10805" w:type="dxa"/>
            <w:gridSpan w:val="7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EAB7D64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822" w14:paraId="537C5250" w14:textId="77777777">
        <w:trPr>
          <w:trHeight w:hRule="exact" w:val="375"/>
        </w:trPr>
        <w:tc>
          <w:tcPr>
            <w:tcW w:w="10805" w:type="dxa"/>
            <w:gridSpan w:val="7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0179357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822" w14:paraId="255098E7" w14:textId="77777777">
        <w:trPr>
          <w:trHeight w:hRule="exact" w:val="374"/>
        </w:trPr>
        <w:tc>
          <w:tcPr>
            <w:tcW w:w="10805" w:type="dxa"/>
            <w:gridSpan w:val="7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36E9B81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822" w14:paraId="39F94983" w14:textId="77777777">
        <w:trPr>
          <w:trHeight w:hRule="exact" w:val="379"/>
        </w:trPr>
        <w:tc>
          <w:tcPr>
            <w:tcW w:w="10805" w:type="dxa"/>
            <w:gridSpan w:val="7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006A51F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822" w14:paraId="502FBD99" w14:textId="77777777">
        <w:trPr>
          <w:trHeight w:hRule="exact" w:val="375"/>
        </w:trPr>
        <w:tc>
          <w:tcPr>
            <w:tcW w:w="10805" w:type="dxa"/>
            <w:gridSpan w:val="7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8609B9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822" w14:paraId="7BC206E3" w14:textId="77777777">
        <w:trPr>
          <w:trHeight w:hRule="exact" w:val="374"/>
        </w:trPr>
        <w:tc>
          <w:tcPr>
            <w:tcW w:w="10805" w:type="dxa"/>
            <w:gridSpan w:val="7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28963AF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822" w14:paraId="5B078B50" w14:textId="77777777">
        <w:trPr>
          <w:trHeight w:hRule="exact" w:val="375"/>
        </w:trPr>
        <w:tc>
          <w:tcPr>
            <w:tcW w:w="10805" w:type="dxa"/>
            <w:gridSpan w:val="7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D8F3C42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822" w14:paraId="64EE54C8" w14:textId="77777777">
        <w:trPr>
          <w:trHeight w:hRule="exact" w:val="374"/>
        </w:trPr>
        <w:tc>
          <w:tcPr>
            <w:tcW w:w="10805" w:type="dxa"/>
            <w:gridSpan w:val="7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B786603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822" w14:paraId="391FBCB5" w14:textId="77777777">
        <w:trPr>
          <w:trHeight w:hRule="exact" w:val="374"/>
        </w:trPr>
        <w:tc>
          <w:tcPr>
            <w:tcW w:w="10805" w:type="dxa"/>
            <w:gridSpan w:val="7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63778BD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822" w14:paraId="3987B13C" w14:textId="77777777">
        <w:trPr>
          <w:trHeight w:hRule="exact" w:val="375"/>
        </w:trPr>
        <w:tc>
          <w:tcPr>
            <w:tcW w:w="270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19741A0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90" w:after="50" w:line="230" w:lineRule="exact"/>
              <w:ind w:left="92"/>
              <w:textAlignment w:val="baseline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Signature</w:t>
            </w:r>
          </w:p>
        </w:tc>
        <w:tc>
          <w:tcPr>
            <w:tcW w:w="26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2BD50BE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3CF7D03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90" w:after="50" w:line="230" w:lineRule="exact"/>
              <w:ind w:right="2165"/>
              <w:jc w:val="right"/>
              <w:textAlignment w:val="baseline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Date</w:t>
            </w:r>
          </w:p>
        </w:tc>
        <w:tc>
          <w:tcPr>
            <w:tcW w:w="270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9FBBCD3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822" w14:paraId="31543AB3" w14:textId="77777777">
        <w:trPr>
          <w:trHeight w:hRule="exact" w:val="384"/>
        </w:trPr>
        <w:tc>
          <w:tcPr>
            <w:tcW w:w="270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5A728AF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89" w:after="50" w:line="230" w:lineRule="exact"/>
              <w:ind w:left="92"/>
              <w:textAlignment w:val="baseline"/>
              <w:rPr>
                <w:rFonts w:ascii="Arial" w:hAnsi="Arial" w:cs="Arial"/>
                <w:b/>
                <w:bCs/>
                <w:spacing w:val="-7"/>
              </w:rPr>
            </w:pPr>
            <w:r>
              <w:rPr>
                <w:rFonts w:ascii="Arial" w:hAnsi="Arial" w:cs="Arial"/>
                <w:b/>
                <w:bCs/>
                <w:spacing w:val="-7"/>
              </w:rPr>
              <w:t>Bleep</w:t>
            </w:r>
          </w:p>
        </w:tc>
        <w:tc>
          <w:tcPr>
            <w:tcW w:w="26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8D08BE8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393FDF4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spacing w:before="89" w:after="50" w:line="230" w:lineRule="exact"/>
              <w:ind w:right="2165"/>
              <w:jc w:val="right"/>
              <w:textAlignment w:val="baseline"/>
              <w:rPr>
                <w:rFonts w:ascii="Arial" w:hAnsi="Arial" w:cs="Arial"/>
                <w:b/>
                <w:bCs/>
                <w:spacing w:val="-7"/>
              </w:rPr>
            </w:pPr>
            <w:r>
              <w:rPr>
                <w:rFonts w:ascii="Arial" w:hAnsi="Arial" w:cs="Arial"/>
                <w:b/>
                <w:bCs/>
                <w:spacing w:val="-7"/>
              </w:rPr>
              <w:t>Time</w:t>
            </w:r>
          </w:p>
        </w:tc>
        <w:tc>
          <w:tcPr>
            <w:tcW w:w="270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F8235BC" w14:textId="77777777" w:rsidR="00946822" w:rsidRDefault="009468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5CB0DC" w14:textId="77777777" w:rsidR="008F6918" w:rsidRDefault="008F6918"/>
    <w:sectPr w:rsidR="008F6918">
      <w:pgSz w:w="11909" w:h="16838"/>
      <w:pgMar w:top="540" w:right="535" w:bottom="219" w:left="5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D0"/>
    <w:rsid w:val="00305355"/>
    <w:rsid w:val="003124D0"/>
    <w:rsid w:val="0047005C"/>
    <w:rsid w:val="004B7AA3"/>
    <w:rsid w:val="006D0656"/>
    <w:rsid w:val="008F6918"/>
    <w:rsid w:val="00946822"/>
    <w:rsid w:val="00952099"/>
    <w:rsid w:val="00A60A42"/>
    <w:rsid w:val="00B8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2F5A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hubbard, steven</dc:creator>
  <cp:lastModifiedBy>Saul Daniel (RBT) (RBT) Mid Cheshire Tr</cp:lastModifiedBy>
  <cp:revision>2</cp:revision>
  <dcterms:created xsi:type="dcterms:W3CDTF">2017-02-20T11:33:00Z</dcterms:created>
  <dcterms:modified xsi:type="dcterms:W3CDTF">2017-02-20T11:33:00Z</dcterms:modified>
</cp:coreProperties>
</file>